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342034</wp:posOffset>
            </wp:positionH>
            <wp:positionV relativeFrom="page">
              <wp:posOffset>280183</wp:posOffset>
            </wp:positionV>
            <wp:extent cx="10035238" cy="4897713"/>
            <wp:effectExtent b="0" l="0" r="0" t="0"/>
            <wp:wrapNone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33735" l="0" r="0" t="33735"/>
                    <a:stretch>
                      <a:fillRect/>
                    </a:stretch>
                  </pic:blipFill>
                  <pic:spPr>
                    <a:xfrm>
                      <a:off x="0" y="0"/>
                      <a:ext cx="10035238" cy="48977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ind w:left="141.73228346456682" w:firstLine="0"/>
        <w:rPr>
          <w:rFonts w:ascii="Dancing Script" w:cs="Dancing Script" w:eastAsia="Dancing Script" w:hAnsi="Dancing Script"/>
          <w:color w:val="ffffff"/>
          <w:sz w:val="28"/>
          <w:szCs w:val="28"/>
        </w:rPr>
      </w:pPr>
      <w:r w:rsidDel="00000000" w:rsidR="00000000" w:rsidRPr="00000000">
        <w:rPr>
          <w:rFonts w:ascii="Caveat" w:cs="Caveat" w:eastAsia="Caveat" w:hAnsi="Caveat"/>
          <w:b w:val="1"/>
          <w:color w:val="ffffff"/>
          <w:sz w:val="66"/>
          <w:szCs w:val="66"/>
          <w:rtl w:val="0"/>
        </w:rPr>
        <w:t xml:space="preserve">enjoy your </w:t>
      </w:r>
      <w:r w:rsidDel="00000000" w:rsidR="00000000" w:rsidRPr="00000000">
        <w:rPr>
          <w:rFonts w:ascii="Dancing Script" w:cs="Dancing Script" w:eastAsia="Dancing Script" w:hAnsi="Dancing Script"/>
          <w:b w:val="1"/>
          <w:color w:val="ffffff"/>
          <w:sz w:val="66"/>
          <w:szCs w:val="66"/>
          <w:rtl w:val="0"/>
        </w:rPr>
        <w:t xml:space="preserve">life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left"/>
        <w:rPr>
          <w:color w:val="fffff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167.99999999999997" w:lineRule="auto"/>
        <w:rPr>
          <w:rFonts w:ascii="Righteous" w:cs="Righteous" w:eastAsia="Righteous" w:hAnsi="Righteous"/>
          <w:color w:val="ffffff"/>
          <w:sz w:val="300"/>
          <w:szCs w:val="300"/>
        </w:rPr>
      </w:pPr>
      <w:r w:rsidDel="00000000" w:rsidR="00000000" w:rsidRPr="00000000">
        <w:rPr>
          <w:rFonts w:ascii="Righteous" w:cs="Righteous" w:eastAsia="Righteous" w:hAnsi="Righteous"/>
          <w:color w:val="ffffff"/>
          <w:sz w:val="300"/>
          <w:szCs w:val="300"/>
          <w:rtl w:val="0"/>
        </w:rPr>
        <w:t xml:space="preserve">2022</w:t>
      </w:r>
    </w:p>
    <w:p w:rsidR="00000000" w:rsidDel="00000000" w:rsidP="00000000" w:rsidRDefault="00000000" w:rsidRPr="00000000" w14:paraId="0000000B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4572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643"/>
        <w:gridCol w:w="3643"/>
        <w:gridCol w:w="3643"/>
        <w:gridCol w:w="3643"/>
        <w:tblGridChange w:id="0">
          <w:tblGrid>
            <w:gridCol w:w="3643"/>
            <w:gridCol w:w="3643"/>
            <w:gridCol w:w="3643"/>
            <w:gridCol w:w="3643"/>
          </w:tblGrid>
        </w:tblGridChange>
      </w:tblGrid>
      <w:tr>
        <w:trPr>
          <w:cantSplit w:val="0"/>
          <w:trHeight w:val="3383.6523437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January</w:t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2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9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A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B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C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D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E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1F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0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1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2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3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4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5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6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7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8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9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A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B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C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D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E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2F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0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1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2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3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4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5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6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7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8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9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A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B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C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D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E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3F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0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1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2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3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4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5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6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7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8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9">
                  <w:pPr>
                    <w:keepNext w:val="0"/>
                    <w:keepLines w:val="0"/>
                    <w:pageBreakBefore w:val="0"/>
                    <w:widowControl w:val="0"/>
                    <w:pBdr>
                      <w:top w:space="0" w:sz="0" w:val="nil"/>
                      <w:left w:space="0" w:sz="0" w:val="nil"/>
                      <w:bottom w:space="0" w:sz="0" w:val="nil"/>
                      <w:right w:space="0" w:sz="0" w:val="nil"/>
                      <w:between w:space="0" w:sz="0" w:val="nil"/>
                    </w:pBdr>
                    <w:shd w:fill="auto" w:val="clear"/>
                    <w:spacing w:after="0" w:before="0" w:line="240" w:lineRule="auto"/>
                    <w:ind w:left="0" w:right="0" w:firstLine="0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</w:tr>
          </w:tbl>
          <w:p w:rsidR="00000000" w:rsidDel="00000000" w:rsidP="00000000" w:rsidRDefault="00000000" w:rsidRPr="00000000" w14:paraId="000000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February</w:t>
            </w:r>
          </w:p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3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D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E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4F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0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1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2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3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5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6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</w:tr>
            <w:tr>
              <w:trPr>
                <w:cantSplit w:val="0"/>
                <w:trHeight w:val="438.79999999999995" w:hRule="atLeast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7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</w:tr>
          </w:tbl>
          <w:p w:rsidR="00000000" w:rsidDel="00000000" w:rsidP="00000000" w:rsidRDefault="00000000" w:rsidRPr="00000000" w14:paraId="0000007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0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March</w:t>
            </w:r>
          </w:p>
          <w:p w:rsidR="00000000" w:rsidDel="00000000" w:rsidP="00000000" w:rsidRDefault="00000000" w:rsidRPr="00000000" w14:paraId="00000081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4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2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3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4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5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6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7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8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8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9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A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</w:tr>
          </w:tbl>
          <w:p w:rsidR="00000000" w:rsidDel="00000000" w:rsidP="00000000" w:rsidRDefault="00000000" w:rsidRPr="00000000" w14:paraId="000000B3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5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April</w:t>
            </w:r>
          </w:p>
          <w:p w:rsidR="00000000" w:rsidDel="00000000" w:rsidP="00000000" w:rsidRDefault="00000000" w:rsidRPr="00000000" w14:paraId="000000B6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5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7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8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9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A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B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C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D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B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C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D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</w:tr>
          </w:tbl>
          <w:p w:rsidR="00000000" w:rsidDel="00000000" w:rsidP="00000000" w:rsidRDefault="00000000" w:rsidRPr="00000000" w14:paraId="000000E8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83.6523437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A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May</w:t>
            </w:r>
          </w:p>
          <w:p w:rsidR="00000000" w:rsidDel="00000000" w:rsidP="00000000" w:rsidRDefault="00000000" w:rsidRPr="00000000" w14:paraId="000000EB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6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C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D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E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EF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0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1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2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0F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0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1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</w:tr>
          </w:tbl>
          <w:p w:rsidR="00000000" w:rsidDel="00000000" w:rsidP="00000000" w:rsidRDefault="00000000" w:rsidRPr="00000000" w14:paraId="0000011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F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June</w:t>
            </w:r>
          </w:p>
          <w:p w:rsidR="00000000" w:rsidDel="00000000" w:rsidP="00000000" w:rsidRDefault="00000000" w:rsidRPr="00000000" w14:paraId="00000120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7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1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2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3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4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5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6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7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2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3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4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</w:tr>
          </w:tbl>
          <w:p w:rsidR="00000000" w:rsidDel="00000000" w:rsidP="00000000" w:rsidRDefault="00000000" w:rsidRPr="00000000" w14:paraId="0000015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54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July</w:t>
            </w:r>
          </w:p>
          <w:p w:rsidR="00000000" w:rsidDel="00000000" w:rsidP="00000000" w:rsidRDefault="00000000" w:rsidRPr="00000000" w14:paraId="00000155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8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6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7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8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9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A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B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C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5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6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7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</w:tr>
          </w:tbl>
          <w:p w:rsidR="00000000" w:rsidDel="00000000" w:rsidP="00000000" w:rsidRDefault="00000000" w:rsidRPr="00000000" w14:paraId="0000018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89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August</w:t>
            </w:r>
          </w:p>
          <w:p w:rsidR="00000000" w:rsidDel="00000000" w:rsidP="00000000" w:rsidRDefault="00000000" w:rsidRPr="00000000" w14:paraId="0000018A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9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B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C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D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E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8F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0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1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9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A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B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</w:tr>
          </w:tbl>
          <w:p w:rsidR="00000000" w:rsidDel="00000000" w:rsidP="00000000" w:rsidRDefault="00000000" w:rsidRPr="00000000" w14:paraId="000001BC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83.6523437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BE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September</w:t>
            </w:r>
          </w:p>
          <w:p w:rsidR="00000000" w:rsidDel="00000000" w:rsidP="00000000" w:rsidRDefault="00000000" w:rsidRPr="00000000" w14:paraId="000001BF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0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0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1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2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3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4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5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6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C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D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E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</w:tr>
          </w:tbl>
          <w:p w:rsidR="00000000" w:rsidDel="00000000" w:rsidP="00000000" w:rsidRDefault="00000000" w:rsidRPr="00000000" w14:paraId="000001F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F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F3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October</w:t>
            </w:r>
          </w:p>
          <w:p w:rsidR="00000000" w:rsidDel="00000000" w:rsidP="00000000" w:rsidRDefault="00000000" w:rsidRPr="00000000" w14:paraId="000001F4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1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5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6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7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8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9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A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B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1F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0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1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</w:tr>
          </w:tbl>
          <w:p w:rsidR="00000000" w:rsidDel="00000000" w:rsidP="00000000" w:rsidRDefault="00000000" w:rsidRPr="00000000" w14:paraId="0000022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28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November</w:t>
            </w:r>
          </w:p>
          <w:p w:rsidR="00000000" w:rsidDel="00000000" w:rsidP="00000000" w:rsidRDefault="00000000" w:rsidRPr="00000000" w14:paraId="00000229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2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A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B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C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D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E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2F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0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3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4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0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1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2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3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4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5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</w:tr>
          </w:tbl>
          <w:p w:rsidR="00000000" w:rsidDel="00000000" w:rsidP="00000000" w:rsidRDefault="00000000" w:rsidRPr="00000000" w14:paraId="0000025B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25D">
            <w:pPr>
              <w:widowControl w:val="0"/>
              <w:spacing w:line="240" w:lineRule="auto"/>
              <w:jc w:val="center"/>
              <w:rPr>
                <w:rFonts w:ascii="Montserrat" w:cs="Montserrat" w:eastAsia="Montserrat" w:hAnsi="Montserrat"/>
                <w:color w:val="301a16"/>
                <w:sz w:val="36"/>
                <w:szCs w:val="36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color w:val="301a16"/>
                <w:sz w:val="36"/>
                <w:szCs w:val="36"/>
                <w:rtl w:val="0"/>
              </w:rPr>
              <w:t xml:space="preserve">December</w:t>
            </w:r>
          </w:p>
          <w:p w:rsidR="00000000" w:rsidDel="00000000" w:rsidP="00000000" w:rsidRDefault="00000000" w:rsidRPr="00000000" w14:paraId="0000025E">
            <w:pPr>
              <w:widowControl w:val="0"/>
              <w:spacing w:line="240" w:lineRule="auto"/>
              <w:jc w:val="center"/>
              <w:rPr/>
            </w:pPr>
            <w:r w:rsidDel="00000000" w:rsidR="00000000" w:rsidRPr="00000000">
              <w:rPr>
                <w:rtl w:val="0"/>
              </w:rPr>
            </w:r>
          </w:p>
          <w:tbl>
            <w:tblPr>
              <w:tblStyle w:val="Table13"/>
              <w:tblW w:w="3443.0" w:type="dxa"/>
              <w:jc w:val="left"/>
              <w:tblBorders>
                <w:top w:color="000000" w:space="0" w:sz="8" w:val="single"/>
                <w:left w:color="000000" w:space="0" w:sz="8" w:val="single"/>
                <w:bottom w:color="000000" w:space="0" w:sz="8" w:val="single"/>
                <w:right w:color="000000" w:space="0" w:sz="8" w:val="single"/>
                <w:insideH w:color="000000" w:space="0" w:sz="8" w:val="single"/>
                <w:insideV w:color="000000" w:space="0" w:sz="8" w:val="single"/>
              </w:tblBorders>
              <w:tblLayout w:type="fixed"/>
              <w:tblLook w:val="0600"/>
            </w:tblPr>
            <w:tblGrid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gridCol w:w="491.85714285714283"/>
              <w:tblGridChange w:id="0">
                <w:tblGrid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  <w:gridCol w:w="491.85714285714283"/>
                </w:tblGrid>
              </w:tblGridChange>
            </w:tblGrid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5F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M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0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1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W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2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Th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3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sz w:val="20"/>
                      <w:szCs w:val="20"/>
                      <w:rtl w:val="0"/>
                    </w:rPr>
                    <w:t xml:space="preserve">F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4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Sa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5">
                  <w:pPr>
                    <w:widowControl w:val="0"/>
                    <w:spacing w:line="240" w:lineRule="auto"/>
                    <w:jc w:val="center"/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" w:cs="Montserrat" w:eastAsia="Montserrat" w:hAnsi="Montserrat"/>
                      <w:b w:val="1"/>
                      <w:color w:val="dd7e6b"/>
                      <w:sz w:val="20"/>
                      <w:szCs w:val="20"/>
                      <w:rtl w:val="0"/>
                    </w:rPr>
                    <w:t xml:space="preserve">S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6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7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6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8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9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A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18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B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19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C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D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E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7F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0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1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25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2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3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4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28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5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29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6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30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7">
                  <w:pPr>
                    <w:widowControl w:val="0"/>
                    <w:spacing w:line="240" w:lineRule="auto"/>
                    <w:jc w:val="center"/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SemiBold" w:cs="Montserrat SemiBold" w:eastAsia="Montserrat SemiBold" w:hAnsi="Montserrat SemiBold"/>
                      <w:sz w:val="20"/>
                      <w:szCs w:val="20"/>
                      <w:rtl w:val="0"/>
                    </w:rPr>
                    <w:t xml:space="preserve">31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8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1</w:t>
                  </w:r>
                </w:p>
              </w:tc>
            </w:tr>
            <w:tr>
              <w:trPr>
                <w:cantSplit w:val="0"/>
                <w:tblHeader w:val="0"/>
              </w:trPr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9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2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A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3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B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4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C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5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D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6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E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7</w:t>
                  </w:r>
                </w:p>
              </w:tc>
              <w:tc>
                <w:tcPr>
                  <w:tcBorders>
                    <w:top w:color="000000" w:space="0" w:sz="0" w:val="nil"/>
                    <w:left w:color="000000" w:space="0" w:sz="0" w:val="nil"/>
                    <w:bottom w:color="000000" w:space="0" w:sz="0" w:val="nil"/>
                    <w:right w:color="000000" w:space="0" w:sz="0" w:val="nil"/>
                  </w:tcBorders>
                  <w:shd w:fill="auto" w:val="clear"/>
                  <w:tcMar>
                    <w:top w:w="100.0" w:type="dxa"/>
                    <w:left w:w="100.0" w:type="dxa"/>
                    <w:bottom w:w="100.0" w:type="dxa"/>
                    <w:right w:w="100.0" w:type="dxa"/>
                  </w:tcMar>
                  <w:vAlign w:val="top"/>
                </w:tcPr>
                <w:p w:rsidR="00000000" w:rsidDel="00000000" w:rsidP="00000000" w:rsidRDefault="00000000" w:rsidRPr="00000000" w14:paraId="0000028F">
                  <w:pPr>
                    <w:widowControl w:val="0"/>
                    <w:spacing w:line="240" w:lineRule="auto"/>
                    <w:jc w:val="center"/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</w:rPr>
                  </w:pPr>
                  <w:r w:rsidDel="00000000" w:rsidR="00000000" w:rsidRPr="00000000">
                    <w:rPr>
                      <w:rFonts w:ascii="Montserrat Medium" w:cs="Montserrat Medium" w:eastAsia="Montserrat Medium" w:hAnsi="Montserrat Medium"/>
                      <w:color w:val="999999"/>
                      <w:sz w:val="20"/>
                      <w:szCs w:val="20"/>
                      <w:rtl w:val="0"/>
                    </w:rPr>
                    <w:t xml:space="preserve">8</w:t>
                  </w:r>
                </w:p>
              </w:tc>
            </w:tr>
          </w:tbl>
          <w:p w:rsidR="00000000" w:rsidDel="00000000" w:rsidP="00000000" w:rsidRDefault="00000000" w:rsidRPr="00000000" w14:paraId="0000029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92">
      <w:pPr>
        <w:jc w:val="left"/>
        <w:rPr/>
      </w:pPr>
      <w:r w:rsidDel="00000000" w:rsidR="00000000" w:rsidRPr="00000000">
        <w:rPr>
          <w:rtl w:val="0"/>
        </w:rPr>
      </w:r>
    </w:p>
    <w:sectPr>
      <w:pgSz w:h="23811" w:w="16838" w:orient="portrait"/>
      <w:pgMar w:bottom="0" w:top="0" w:left="1133.8582677165355" w:right="1133.8582677165355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veat">
    <w:embedRegular w:fontKey="{00000000-0000-0000-0000-000000000000}" r:id="rId5" w:subsetted="0"/>
    <w:embedBold w:fontKey="{00000000-0000-0000-0000-000000000000}" r:id="rId6" w:subsetted="0"/>
  </w:font>
  <w:font w:name="Montserrat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Montserrat Medium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  <w:font w:name="Righteous">
    <w:embedRegular w:fontKey="{00000000-0000-0000-0000-000000000000}" r:id="rId15" w:subsetted="0"/>
  </w:font>
  <w:font w:name="Dancing Script">
    <w:embedRegular w:fontKey="{00000000-0000-0000-0000-000000000000}" r:id="rId16" w:subsetted="0"/>
    <w:embedBold w:fontKey="{00000000-0000-0000-0000-000000000000}" r:id="rId17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MontserratMedium-regular.ttf"/><Relationship Id="rId10" Type="http://schemas.openxmlformats.org/officeDocument/2006/relationships/font" Target="fonts/Montserrat-boldItalic.ttf"/><Relationship Id="rId13" Type="http://schemas.openxmlformats.org/officeDocument/2006/relationships/font" Target="fonts/MontserratMedium-italic.ttf"/><Relationship Id="rId12" Type="http://schemas.openxmlformats.org/officeDocument/2006/relationships/font" Target="fonts/MontserratMedium-bold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Montserrat-italic.ttf"/><Relationship Id="rId15" Type="http://schemas.openxmlformats.org/officeDocument/2006/relationships/font" Target="fonts/Righteous-regular.ttf"/><Relationship Id="rId14" Type="http://schemas.openxmlformats.org/officeDocument/2006/relationships/font" Target="fonts/MontserratMedium-boldItalic.ttf"/><Relationship Id="rId17" Type="http://schemas.openxmlformats.org/officeDocument/2006/relationships/font" Target="fonts/DancingScript-bold.ttf"/><Relationship Id="rId16" Type="http://schemas.openxmlformats.org/officeDocument/2006/relationships/font" Target="fonts/DancingScript-regular.ttf"/><Relationship Id="rId5" Type="http://schemas.openxmlformats.org/officeDocument/2006/relationships/font" Target="fonts/Caveat-regular.ttf"/><Relationship Id="rId6" Type="http://schemas.openxmlformats.org/officeDocument/2006/relationships/font" Target="fonts/Caveat-bold.ttf"/><Relationship Id="rId7" Type="http://schemas.openxmlformats.org/officeDocument/2006/relationships/font" Target="fonts/Montserrat-regular.ttf"/><Relationship Id="rId8" Type="http://schemas.openxmlformats.org/officeDocument/2006/relationships/font" Target="fonts/Montserrat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