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B02" w:rsidRPr="00907A30" w:rsidRDefault="00082B02" w:rsidP="00082B02">
      <w:pPr>
        <w:pStyle w:val="Body"/>
        <w:rPr>
          <w:rFonts w:ascii="Calibri" w:hAnsi="Calibri" w:cs="Calibri"/>
          <w:color w:val="CE4E20"/>
          <w:sz w:val="36"/>
          <w:szCs w:val="26"/>
        </w:rPr>
      </w:pPr>
      <w:r w:rsidRPr="00907A30">
        <w:rPr>
          <w:rFonts w:ascii="Calibri" w:hAnsi="Calibri" w:cs="Calibri"/>
          <w:color w:val="CE4E20"/>
          <w:sz w:val="36"/>
          <w:szCs w:val="26"/>
        </w:rPr>
        <w:t xml:space="preserve">Template Business Partnership Press Release </w:t>
      </w:r>
    </w:p>
    <w:p w:rsidR="00082B02" w:rsidRDefault="00082B02" w:rsidP="00DC6FEF">
      <w:pPr>
        <w:spacing w:after="0" w:line="240" w:lineRule="auto"/>
        <w:rPr>
          <w:sz w:val="20"/>
        </w:rPr>
      </w:pPr>
    </w:p>
    <w:p w:rsidR="00082B02" w:rsidRDefault="00082B02" w:rsidP="00082B02">
      <w:pPr>
        <w:tabs>
          <w:tab w:val="right" w:pos="9360"/>
        </w:tabs>
        <w:spacing w:after="0" w:line="240" w:lineRule="auto"/>
        <w:rPr>
          <w:sz w:val="20"/>
        </w:rPr>
      </w:pPr>
    </w:p>
    <w:p w:rsidR="00082B02" w:rsidRDefault="00082B02" w:rsidP="006B182D">
      <w:pPr>
        <w:spacing w:after="0" w:line="240" w:lineRule="auto"/>
        <w:rPr>
          <w:sz w:val="20"/>
        </w:rPr>
      </w:pPr>
      <w:r>
        <w:rPr>
          <w:sz w:val="20"/>
        </w:rPr>
        <w:t>Once you have secured a partnership between a business and a Linked Learning pathway, you can use this press release to publicize the announcement. Customize the information to help give the flavor of the partnership. Be sure to include at least one quotation from a district official and a business leader explaining why this is important, why it matters, and why it is exciting.</w:t>
      </w:r>
    </w:p>
    <w:p w:rsidR="00082B02" w:rsidRDefault="00082B02" w:rsidP="006B182D">
      <w:pPr>
        <w:spacing w:after="0" w:line="240" w:lineRule="auto"/>
        <w:rPr>
          <w:sz w:val="20"/>
        </w:rPr>
      </w:pPr>
    </w:p>
    <w:p w:rsidR="00082B02" w:rsidRDefault="00082B02" w:rsidP="006B182D">
      <w:pPr>
        <w:spacing w:after="0" w:line="240" w:lineRule="auto"/>
        <w:rPr>
          <w:sz w:val="20"/>
        </w:rPr>
      </w:pPr>
      <w:r>
        <w:rPr>
          <w:sz w:val="20"/>
        </w:rPr>
        <w:t>Once you have the final press release, consider distributing it to local news media, including local bloggers. Also be sure to post the final press release in the news section of your website, the business</w:t>
      </w:r>
      <w:r w:rsidR="006B182D">
        <w:rPr>
          <w:sz w:val="20"/>
        </w:rPr>
        <w:t>’</w:t>
      </w:r>
      <w:r>
        <w:rPr>
          <w:sz w:val="20"/>
        </w:rPr>
        <w:t>s website, and the school or district’s website.</w:t>
      </w:r>
    </w:p>
    <w:p w:rsidR="00082B02" w:rsidRDefault="00082B02" w:rsidP="00DC6FEF">
      <w:pPr>
        <w:spacing w:after="0" w:line="240" w:lineRule="auto"/>
        <w:rPr>
          <w:sz w:val="20"/>
        </w:rPr>
      </w:pPr>
    </w:p>
    <w:p w:rsidR="006B182D" w:rsidRPr="00907A30" w:rsidRDefault="006B182D" w:rsidP="00DC6FEF">
      <w:pPr>
        <w:spacing w:after="0" w:line="240" w:lineRule="auto"/>
        <w:rPr>
          <w:sz w:val="20"/>
        </w:rPr>
      </w:pPr>
    </w:p>
    <w:p w:rsidR="00082B02" w:rsidRPr="00907A30" w:rsidRDefault="00082B02" w:rsidP="00082B02">
      <w:pPr>
        <w:tabs>
          <w:tab w:val="right" w:pos="9360"/>
        </w:tabs>
        <w:spacing w:after="0" w:line="240" w:lineRule="auto"/>
        <w:rPr>
          <w:color w:val="CE4E20"/>
          <w:sz w:val="20"/>
        </w:rPr>
      </w:pPr>
      <w:r w:rsidRPr="00907A30">
        <w:rPr>
          <w:color w:val="CE4E20"/>
          <w:sz w:val="20"/>
        </w:rPr>
        <w:t xml:space="preserve">For Immediate Release: </w:t>
      </w:r>
      <w:r w:rsidRPr="00907A30">
        <w:rPr>
          <w:color w:val="CE4E20"/>
          <w:sz w:val="20"/>
        </w:rPr>
        <w:tab/>
        <w:t>Contact:</w:t>
      </w:r>
    </w:p>
    <w:p w:rsidR="00082B02" w:rsidRPr="00907A30" w:rsidRDefault="00082B02" w:rsidP="00082B02">
      <w:pPr>
        <w:tabs>
          <w:tab w:val="right" w:pos="9360"/>
        </w:tabs>
        <w:spacing w:after="0" w:line="240" w:lineRule="auto"/>
        <w:rPr>
          <w:sz w:val="20"/>
        </w:rPr>
      </w:pPr>
      <w:r w:rsidRPr="00907A30">
        <w:rPr>
          <w:sz w:val="20"/>
        </w:rPr>
        <w:t>[DATE]</w:t>
      </w:r>
      <w:r w:rsidRPr="00907A30">
        <w:rPr>
          <w:sz w:val="20"/>
        </w:rPr>
        <w:tab/>
        <w:t>[CONTACT NAME]</w:t>
      </w:r>
    </w:p>
    <w:p w:rsidR="00082B02" w:rsidRPr="00907A30" w:rsidRDefault="00082B02" w:rsidP="00082B02">
      <w:pPr>
        <w:tabs>
          <w:tab w:val="right" w:pos="9360"/>
        </w:tabs>
        <w:spacing w:after="0" w:line="240" w:lineRule="auto"/>
        <w:rPr>
          <w:sz w:val="20"/>
        </w:rPr>
      </w:pPr>
      <w:r w:rsidRPr="00907A30">
        <w:rPr>
          <w:sz w:val="20"/>
        </w:rPr>
        <w:tab/>
        <w:t>[CONTACT PHONE]</w:t>
      </w:r>
    </w:p>
    <w:p w:rsidR="00082B02" w:rsidRPr="00907A30" w:rsidRDefault="00082B02" w:rsidP="00082B02">
      <w:pPr>
        <w:tabs>
          <w:tab w:val="right" w:pos="9360"/>
        </w:tabs>
        <w:spacing w:after="0" w:line="240" w:lineRule="auto"/>
        <w:rPr>
          <w:sz w:val="20"/>
        </w:rPr>
      </w:pPr>
      <w:r w:rsidRPr="00907A30">
        <w:rPr>
          <w:sz w:val="20"/>
        </w:rPr>
        <w:tab/>
        <w:t>[CONTACT EMAIL]</w:t>
      </w:r>
    </w:p>
    <w:p w:rsidR="00082B02" w:rsidRPr="00907A30" w:rsidRDefault="00082B02" w:rsidP="00082B02">
      <w:pPr>
        <w:tabs>
          <w:tab w:val="right" w:pos="9360"/>
        </w:tabs>
        <w:spacing w:after="0" w:line="240" w:lineRule="auto"/>
        <w:jc w:val="center"/>
        <w:rPr>
          <w:sz w:val="20"/>
        </w:rPr>
      </w:pPr>
    </w:p>
    <w:p w:rsidR="00082B02" w:rsidRPr="00907A30" w:rsidRDefault="00082B02" w:rsidP="00082B02">
      <w:pPr>
        <w:spacing w:after="0" w:line="240" w:lineRule="auto"/>
        <w:jc w:val="center"/>
        <w:rPr>
          <w:b/>
          <w:color w:val="CE4E20"/>
          <w:szCs w:val="24"/>
        </w:rPr>
      </w:pPr>
      <w:r w:rsidRPr="00907A30">
        <w:rPr>
          <w:b/>
          <w:color w:val="CE4E20"/>
          <w:szCs w:val="24"/>
        </w:rPr>
        <w:t>[BUSINESS] PARTNERS WITH [SCHOOL] ON INNOVATIVE APPROACH TO EDUCATION</w:t>
      </w:r>
    </w:p>
    <w:p w:rsidR="00082B02" w:rsidRPr="00907A30" w:rsidRDefault="00082B02" w:rsidP="00082B02">
      <w:pPr>
        <w:spacing w:after="0" w:line="240" w:lineRule="auto"/>
        <w:jc w:val="center"/>
        <w:rPr>
          <w:i/>
          <w:sz w:val="20"/>
        </w:rPr>
      </w:pPr>
      <w:r w:rsidRPr="00907A30">
        <w:rPr>
          <w:i/>
          <w:sz w:val="20"/>
          <w:szCs w:val="24"/>
        </w:rPr>
        <w:t xml:space="preserve">[BUSINESS] starts internship program with local school to tie learning to real-world experience and help </w:t>
      </w:r>
      <w:r w:rsidRPr="00907A30">
        <w:rPr>
          <w:i/>
          <w:sz w:val="20"/>
        </w:rPr>
        <w:t>prepare California’s future workforce</w:t>
      </w:r>
    </w:p>
    <w:p w:rsidR="00082B02" w:rsidRPr="00907A30" w:rsidRDefault="00082B02" w:rsidP="00082B02">
      <w:pPr>
        <w:spacing w:after="0" w:line="240" w:lineRule="auto"/>
        <w:rPr>
          <w:b/>
          <w:sz w:val="20"/>
        </w:rPr>
      </w:pPr>
    </w:p>
    <w:p w:rsidR="00082B02" w:rsidRPr="00907A30" w:rsidRDefault="00082B02" w:rsidP="00082B02">
      <w:pPr>
        <w:spacing w:after="0" w:line="240" w:lineRule="auto"/>
        <w:rPr>
          <w:sz w:val="20"/>
        </w:rPr>
      </w:pPr>
      <w:r w:rsidRPr="00907A30">
        <w:rPr>
          <w:rFonts w:cstheme="minorHAnsi"/>
          <w:b/>
          <w:color w:val="CE4E20"/>
          <w:sz w:val="20"/>
        </w:rPr>
        <w:t>[CITY, STATE]</w:t>
      </w:r>
      <w:r w:rsidRPr="00907A30">
        <w:rPr>
          <w:rFonts w:cstheme="minorHAnsi"/>
          <w:color w:val="CE4E20"/>
          <w:sz w:val="20"/>
        </w:rPr>
        <w:t xml:space="preserve"> </w:t>
      </w:r>
      <w:r w:rsidRPr="00907A30">
        <w:rPr>
          <w:rFonts w:cstheme="minorHAnsi"/>
          <w:sz w:val="20"/>
        </w:rPr>
        <w:t>— Beginning [DATE], [BUSINESS] will begin implementing an internship program for local students at [HIGH SCHOOL] as part of the school’s Linked Learning pathway.</w:t>
      </w:r>
      <w:r>
        <w:rPr>
          <w:rFonts w:cstheme="minorHAnsi"/>
          <w:sz w:val="20"/>
        </w:rPr>
        <w:t xml:space="preserve"> </w:t>
      </w:r>
      <w:r w:rsidRPr="00907A30">
        <w:rPr>
          <w:rFonts w:cstheme="minorHAnsi"/>
          <w:sz w:val="20"/>
        </w:rPr>
        <w:t>The opportunity to gain real-world experience in [CAREER FIELD] will be combined with rigorous academics to help prepare them to succeed in college</w:t>
      </w:r>
      <w:r>
        <w:rPr>
          <w:rFonts w:cstheme="minorHAnsi"/>
          <w:sz w:val="20"/>
        </w:rPr>
        <w:t xml:space="preserve"> and career</w:t>
      </w:r>
      <w:r w:rsidRPr="00907A30">
        <w:rPr>
          <w:rFonts w:cstheme="minorHAnsi"/>
          <w:sz w:val="20"/>
        </w:rPr>
        <w:t xml:space="preserve">. </w:t>
      </w:r>
    </w:p>
    <w:p w:rsidR="00082B02" w:rsidRPr="00907A30" w:rsidRDefault="00082B02" w:rsidP="00082B02">
      <w:pPr>
        <w:pStyle w:val="Body"/>
        <w:rPr>
          <w:rFonts w:asciiTheme="minorHAnsi" w:hAnsiTheme="minorHAnsi" w:cstheme="minorHAnsi"/>
          <w:sz w:val="20"/>
          <w:szCs w:val="22"/>
        </w:rPr>
      </w:pPr>
      <w:r w:rsidRPr="00907A30">
        <w:rPr>
          <w:rFonts w:asciiTheme="minorHAnsi" w:hAnsiTheme="minorHAnsi" w:cstheme="minorHAnsi"/>
          <w:sz w:val="20"/>
          <w:szCs w:val="22"/>
        </w:rPr>
        <w:t xml:space="preserve"> </w:t>
      </w:r>
    </w:p>
    <w:p w:rsidR="00082B02" w:rsidRPr="00907A30" w:rsidRDefault="00082B02" w:rsidP="00082B02">
      <w:pPr>
        <w:pStyle w:val="Body"/>
        <w:rPr>
          <w:rFonts w:asciiTheme="minorHAnsi" w:hAnsiTheme="minorHAnsi" w:cstheme="minorHAnsi"/>
          <w:sz w:val="20"/>
          <w:szCs w:val="22"/>
        </w:rPr>
      </w:pPr>
      <w:r w:rsidRPr="00907A30">
        <w:rPr>
          <w:rFonts w:asciiTheme="minorHAnsi" w:hAnsiTheme="minorHAnsi" w:cstheme="minorHAnsi"/>
          <w:sz w:val="20"/>
          <w:szCs w:val="22"/>
        </w:rPr>
        <w:t xml:space="preserve">“Partnering with [BUSINESS] will give [SCHOOL] a unique opportunity to make sure that our students have an experience that can help better prepare them for the future,” said [NAME], principal of [HIGH SCHOOL]. “Our goal for the internship program is to help students apply the academic skills they are learning in school to solve real-world issues and, ultimately, show them how their high school education directly relates to their career interests and aspirations. We want students to be able to answer the age-old question of ‘why do I need to learn this?’” </w:t>
      </w:r>
    </w:p>
    <w:p w:rsidR="00082B02" w:rsidRPr="00907A30" w:rsidRDefault="00082B02" w:rsidP="00082B02">
      <w:pPr>
        <w:pStyle w:val="Body"/>
        <w:rPr>
          <w:rFonts w:asciiTheme="minorHAnsi" w:hAnsiTheme="minorHAnsi" w:cstheme="minorHAnsi"/>
          <w:sz w:val="20"/>
          <w:szCs w:val="22"/>
        </w:rPr>
      </w:pPr>
    </w:p>
    <w:p w:rsidR="00082B02" w:rsidRPr="00907A30" w:rsidRDefault="00082B02" w:rsidP="00082B02">
      <w:pPr>
        <w:pStyle w:val="Body"/>
        <w:rPr>
          <w:rFonts w:asciiTheme="minorHAnsi" w:hAnsiTheme="minorHAnsi" w:cstheme="minorHAnsi"/>
          <w:sz w:val="20"/>
          <w:szCs w:val="22"/>
        </w:rPr>
      </w:pPr>
      <w:r w:rsidRPr="00907A30">
        <w:rPr>
          <w:rFonts w:asciiTheme="minorHAnsi" w:hAnsiTheme="minorHAnsi" w:cstheme="minorHAnsi"/>
          <w:sz w:val="20"/>
          <w:szCs w:val="22"/>
        </w:rPr>
        <w:t xml:space="preserve">[BUSINESS’s] internship program is part of a successful and increasingly popular approach to education that is transforming schools in the state of California called Linked Learning. Linked Learning pathways work by integrating rigorous academics with career-based learning in real-world professional workplaces to provide students with the skills and knowledge they need to succeed in college and career. By making education a personally-relevant, engaging experience, Linked Learning shows students exactly how their high school education leads to their next academic stage or career steps. </w:t>
      </w:r>
    </w:p>
    <w:p w:rsidR="00082B02" w:rsidRPr="00907A30" w:rsidRDefault="00082B02" w:rsidP="00082B02">
      <w:pPr>
        <w:pStyle w:val="Body"/>
        <w:rPr>
          <w:rFonts w:asciiTheme="minorHAnsi" w:hAnsiTheme="minorHAnsi" w:cstheme="minorHAnsi"/>
          <w:sz w:val="20"/>
          <w:szCs w:val="22"/>
        </w:rPr>
      </w:pPr>
    </w:p>
    <w:p w:rsidR="00082B02" w:rsidRPr="00907A30" w:rsidRDefault="00082B02" w:rsidP="00082B02">
      <w:pPr>
        <w:pStyle w:val="Body"/>
        <w:rPr>
          <w:rFonts w:asciiTheme="minorHAnsi" w:hAnsiTheme="minorHAnsi" w:cstheme="minorHAnsi"/>
          <w:sz w:val="20"/>
          <w:szCs w:val="22"/>
        </w:rPr>
      </w:pPr>
      <w:r w:rsidRPr="00907A30">
        <w:rPr>
          <w:rFonts w:asciiTheme="minorHAnsi" w:hAnsiTheme="minorHAnsi" w:cstheme="minorHAnsi"/>
          <w:sz w:val="20"/>
          <w:szCs w:val="22"/>
        </w:rPr>
        <w:t>The involvement of the business community is critical to making Linked Learning work. Employers provide essential work-based learning opportunities for students. Successful Linked Learning pathways require the involvement and contributions of business leaders who can ensure that pathways offer students opportunities to interact with professionals in California’s top industries in real-world settings and to gain a clear understanding of what they need to do to be successful in any postsecondary education program or career.</w:t>
      </w:r>
    </w:p>
    <w:p w:rsidR="00082B02" w:rsidRPr="00907A30" w:rsidRDefault="00082B02" w:rsidP="00082B02">
      <w:pPr>
        <w:pStyle w:val="Body"/>
        <w:rPr>
          <w:rFonts w:asciiTheme="minorHAnsi" w:hAnsiTheme="minorHAnsi" w:cstheme="minorHAnsi"/>
          <w:b/>
          <w:sz w:val="20"/>
          <w:szCs w:val="22"/>
        </w:rPr>
      </w:pPr>
    </w:p>
    <w:p w:rsidR="00082B02" w:rsidRPr="00907A30" w:rsidRDefault="00082B02" w:rsidP="00082B02">
      <w:pPr>
        <w:spacing w:after="0" w:line="240" w:lineRule="auto"/>
        <w:rPr>
          <w:rFonts w:eastAsia="ヒラギノ角ゴ Pro W3" w:cstheme="minorHAnsi"/>
          <w:color w:val="000000"/>
          <w:sz w:val="20"/>
        </w:rPr>
      </w:pPr>
      <w:r w:rsidRPr="00907A30">
        <w:rPr>
          <w:rFonts w:cstheme="minorHAnsi"/>
          <w:sz w:val="20"/>
        </w:rPr>
        <w:t xml:space="preserve">“We’re excited to be giving [COMMUNITY] students </w:t>
      </w:r>
      <w:r w:rsidRPr="00907A30">
        <w:rPr>
          <w:rFonts w:eastAsia="ヒラギノ角ゴ Pro W3" w:cstheme="minorHAnsi"/>
          <w:color w:val="000000"/>
          <w:sz w:val="20"/>
        </w:rPr>
        <w:t xml:space="preserve">more exposure to one of California’s major industries and giving them a better understanding of the types of career paths and jobs that are available to them,” said [NAME], [TITLE] at [BUSINESS]. “We view this internship program as an investment in potential future [BUSINESS] employees by helping students develop the skills and knowledge they will need to succeed in college and career. This solution can help us ensure we have enough workers with the necessary training and credentials to fill the increasingly skilled jobs our company and economy demands.” </w:t>
      </w:r>
    </w:p>
    <w:p w:rsidR="00082B02" w:rsidRPr="00907A30" w:rsidRDefault="00082B02" w:rsidP="00082B02">
      <w:pPr>
        <w:spacing w:after="0" w:line="240" w:lineRule="auto"/>
        <w:rPr>
          <w:rFonts w:eastAsia="ヒラギノ角ゴ Pro W3" w:cstheme="minorHAnsi"/>
          <w:color w:val="000000"/>
          <w:sz w:val="20"/>
        </w:rPr>
      </w:pPr>
    </w:p>
    <w:p w:rsidR="00082B02" w:rsidRPr="00907A30" w:rsidRDefault="00082B02" w:rsidP="00082B02">
      <w:pPr>
        <w:pStyle w:val="Body"/>
        <w:rPr>
          <w:rFonts w:asciiTheme="minorHAnsi" w:hAnsiTheme="minorHAnsi" w:cstheme="minorHAnsi"/>
          <w:sz w:val="20"/>
          <w:szCs w:val="22"/>
        </w:rPr>
      </w:pPr>
      <w:r w:rsidRPr="00907A30">
        <w:rPr>
          <w:rFonts w:asciiTheme="minorHAnsi" w:hAnsiTheme="minorHAnsi" w:cstheme="minorHAnsi"/>
          <w:sz w:val="20"/>
          <w:szCs w:val="22"/>
        </w:rPr>
        <w:lastRenderedPageBreak/>
        <w:t>[INSERT DESCRIPTIVE PARAGRAPH ABOUT THE SPECIFIC BUSINESS AND INTERNSHIP PROGRAM]</w:t>
      </w:r>
    </w:p>
    <w:p w:rsidR="00082B02" w:rsidRPr="00907A30" w:rsidRDefault="00082B02" w:rsidP="00082B02">
      <w:pPr>
        <w:pStyle w:val="Body"/>
        <w:rPr>
          <w:rFonts w:asciiTheme="minorHAnsi" w:hAnsiTheme="minorHAnsi" w:cstheme="minorHAnsi"/>
          <w:sz w:val="20"/>
          <w:szCs w:val="22"/>
        </w:rPr>
      </w:pPr>
    </w:p>
    <w:p w:rsidR="00082B02" w:rsidRPr="00907A30" w:rsidRDefault="00082B02" w:rsidP="00082B02">
      <w:pPr>
        <w:pStyle w:val="Body"/>
        <w:rPr>
          <w:rFonts w:asciiTheme="minorHAnsi" w:hAnsiTheme="minorHAnsi" w:cstheme="minorHAnsi"/>
          <w:sz w:val="20"/>
          <w:szCs w:val="22"/>
        </w:rPr>
      </w:pPr>
      <w:r w:rsidRPr="00907A30">
        <w:rPr>
          <w:rFonts w:asciiTheme="minorHAnsi" w:hAnsiTheme="minorHAnsi" w:cstheme="minorHAnsi"/>
          <w:sz w:val="20"/>
          <w:szCs w:val="22"/>
        </w:rPr>
        <w:t xml:space="preserve">To learn more about the [BUSINESS] internship program or how you can become involved in Linked Learning in your own community, please contact [NAME] at [CONTACT INFORMATION] or visit the Linked Learning website at </w:t>
      </w:r>
      <w:hyperlink r:id="rId7" w:history="1">
        <w:r w:rsidRPr="00907A30">
          <w:rPr>
            <w:rStyle w:val="Hyperlink"/>
            <w:rFonts w:asciiTheme="minorHAnsi" w:hAnsiTheme="minorHAnsi" w:cstheme="minorHAnsi"/>
            <w:sz w:val="20"/>
            <w:szCs w:val="22"/>
          </w:rPr>
          <w:t>www.LinkedLearning.org</w:t>
        </w:r>
      </w:hyperlink>
      <w:r w:rsidRPr="00907A30">
        <w:rPr>
          <w:rFonts w:asciiTheme="minorHAnsi" w:hAnsiTheme="minorHAnsi" w:cstheme="minorHAnsi"/>
          <w:sz w:val="20"/>
          <w:szCs w:val="22"/>
        </w:rPr>
        <w:t xml:space="preserve">. </w:t>
      </w:r>
    </w:p>
    <w:p w:rsidR="00082B02" w:rsidRPr="00907A30" w:rsidRDefault="00082B02" w:rsidP="00082B02">
      <w:pPr>
        <w:pStyle w:val="Body"/>
        <w:rPr>
          <w:rFonts w:asciiTheme="minorHAnsi" w:hAnsiTheme="minorHAnsi" w:cstheme="minorHAnsi"/>
          <w:sz w:val="20"/>
          <w:szCs w:val="22"/>
        </w:rPr>
      </w:pPr>
    </w:p>
    <w:p w:rsidR="00082B02" w:rsidRPr="00907A30" w:rsidRDefault="00082B02" w:rsidP="00082B02">
      <w:pPr>
        <w:pStyle w:val="Body"/>
        <w:jc w:val="center"/>
        <w:rPr>
          <w:rFonts w:asciiTheme="minorHAnsi" w:hAnsiTheme="minorHAnsi" w:cstheme="minorHAnsi"/>
          <w:sz w:val="20"/>
          <w:szCs w:val="22"/>
        </w:rPr>
      </w:pPr>
      <w:r w:rsidRPr="00907A30">
        <w:rPr>
          <w:rFonts w:asciiTheme="minorHAnsi" w:hAnsiTheme="minorHAnsi" w:cstheme="minorHAnsi"/>
          <w:sz w:val="20"/>
          <w:szCs w:val="22"/>
        </w:rPr>
        <w:t>###</w:t>
      </w:r>
    </w:p>
    <w:p w:rsidR="00082B02" w:rsidRPr="00907A30" w:rsidRDefault="00082B02" w:rsidP="00082B02">
      <w:pPr>
        <w:pStyle w:val="Body"/>
        <w:rPr>
          <w:rFonts w:asciiTheme="minorHAnsi" w:hAnsiTheme="minorHAnsi" w:cstheme="minorHAnsi"/>
          <w:sz w:val="20"/>
          <w:szCs w:val="22"/>
        </w:rPr>
      </w:pPr>
    </w:p>
    <w:p w:rsidR="00082B02" w:rsidRPr="00907A30" w:rsidRDefault="00082B02" w:rsidP="00082B02">
      <w:pPr>
        <w:spacing w:after="0" w:line="240" w:lineRule="auto"/>
        <w:rPr>
          <w:sz w:val="20"/>
        </w:rPr>
      </w:pPr>
      <w:r w:rsidRPr="00907A30">
        <w:rPr>
          <w:sz w:val="20"/>
        </w:rPr>
        <w:t>[INSERT BOILERPLATE LANGUAGE ABOUT ORGANIZATION</w:t>
      </w:r>
      <w:r>
        <w:rPr>
          <w:sz w:val="20"/>
        </w:rPr>
        <w:t>/SCHOOL RELEASING ANNOUNCEMENT]</w:t>
      </w:r>
    </w:p>
    <w:p w:rsidR="00082B02" w:rsidRPr="004006E6" w:rsidRDefault="00082B02" w:rsidP="00082B02">
      <w:pPr>
        <w:spacing w:after="0" w:line="240" w:lineRule="auto"/>
        <w:rPr>
          <w:sz w:val="20"/>
        </w:rPr>
      </w:pPr>
      <w:r w:rsidRPr="00907A30">
        <w:rPr>
          <w:sz w:val="20"/>
        </w:rPr>
        <w:t>[INSERT BOILERPLATE L</w:t>
      </w:r>
      <w:r>
        <w:rPr>
          <w:sz w:val="20"/>
        </w:rPr>
        <w:t>ANGUAGE ABOUT BUSINESS PARTNER]</w:t>
      </w:r>
    </w:p>
    <w:p w:rsidR="00602F56" w:rsidRPr="00082B02" w:rsidRDefault="00602F56" w:rsidP="00082B02">
      <w:pPr>
        <w:spacing w:after="0" w:line="240" w:lineRule="auto"/>
        <w:rPr>
          <w:rFonts w:eastAsia="Times New Roman" w:cs="Arial"/>
          <w:sz w:val="18"/>
          <w:szCs w:val="20"/>
        </w:rPr>
      </w:pPr>
    </w:p>
    <w:sectPr w:rsidR="00602F56" w:rsidRPr="00082B0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C21" w:rsidRDefault="00E01C21" w:rsidP="00DC6FEF">
      <w:pPr>
        <w:spacing w:after="0" w:line="240" w:lineRule="auto"/>
      </w:pPr>
      <w:r>
        <w:separator/>
      </w:r>
    </w:p>
  </w:endnote>
  <w:endnote w:type="continuationSeparator" w:id="0">
    <w:p w:rsidR="00E01C21" w:rsidRDefault="00E01C21" w:rsidP="00DC6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82D" w:rsidRDefault="006B18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FEF" w:rsidRDefault="00DC6FEF">
    <w:pPr>
      <w:pStyle w:val="Footer"/>
    </w:pPr>
    <w:r w:rsidRPr="00DC6FEF">
      <w:rPr>
        <w:noProof/>
      </w:rPr>
      <w:drawing>
        <wp:anchor distT="0" distB="0" distL="114300" distR="114300" simplePos="0" relativeHeight="251660288" behindDoc="1" locked="0" layoutInCell="1" allowOverlap="1" wp14:anchorId="0912EF16" wp14:editId="366AD34B">
          <wp:simplePos x="0" y="0"/>
          <wp:positionH relativeFrom="column">
            <wp:posOffset>-423545</wp:posOffset>
          </wp:positionH>
          <wp:positionV relativeFrom="paragraph">
            <wp:posOffset>-72390</wp:posOffset>
          </wp:positionV>
          <wp:extent cx="6791325" cy="381000"/>
          <wp:effectExtent l="0" t="0" r="9525" b="0"/>
          <wp:wrapNone/>
          <wp:docPr id="3" name="Picture 1" descr="jif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if0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9132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6FEF">
      <w:rPr>
        <w:noProof/>
      </w:rPr>
      <mc:AlternateContent>
        <mc:Choice Requires="wps">
          <w:drawing>
            <wp:anchor distT="0" distB="0" distL="114300" distR="114300" simplePos="0" relativeHeight="251661312" behindDoc="1" locked="0" layoutInCell="1" allowOverlap="1" wp14:anchorId="3B38B5D8" wp14:editId="09A4F1E5">
              <wp:simplePos x="0" y="0"/>
              <wp:positionH relativeFrom="column">
                <wp:posOffset>4538027</wp:posOffset>
              </wp:positionH>
              <wp:positionV relativeFrom="paragraph">
                <wp:posOffset>-70485</wp:posOffset>
              </wp:positionV>
              <wp:extent cx="1828800" cy="56896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68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6FEF" w:rsidRPr="003974EB" w:rsidRDefault="00DC6FEF" w:rsidP="00DC6FEF">
                          <w:pPr>
                            <w:spacing w:after="0" w:line="240" w:lineRule="auto"/>
                            <w:ind w:left="720"/>
                            <w:jc w:val="right"/>
                            <w:rPr>
                              <w:rFonts w:ascii="Calibri" w:hAnsi="Calibri"/>
                              <w:i/>
                              <w:color w:val="BFBFBF"/>
                              <w:sz w:val="16"/>
                            </w:rPr>
                          </w:pPr>
                          <w:r>
                            <w:rPr>
                              <w:rFonts w:ascii="Calibri" w:hAnsi="Calibri"/>
                              <w:i/>
                              <w:color w:val="BFBFBF"/>
                              <w:sz w:val="16"/>
                            </w:rPr>
                            <w:t xml:space="preserve"> </w:t>
                          </w:r>
                          <w:r w:rsidRPr="003974EB">
                            <w:rPr>
                              <w:rFonts w:ascii="Calibri" w:hAnsi="Calibri"/>
                              <w:i/>
                              <w:color w:val="BFBFBF"/>
                              <w:sz w:val="16"/>
                            </w:rPr>
                            <w:t>v 1.0, November 2012</w:t>
                          </w:r>
                        </w:p>
                        <w:p w:rsidR="00DC6FEF" w:rsidRPr="005C434D" w:rsidRDefault="00DC6FEF" w:rsidP="00DC6FEF">
                          <w:pPr>
                            <w:spacing w:after="0" w:line="240" w:lineRule="auto"/>
                            <w:jc w:val="right"/>
                            <w:rPr>
                              <w:rFonts w:ascii="Calibri" w:hAnsi="Calibri"/>
                              <w:sz w:val="8"/>
                              <w:szCs w:val="16"/>
                            </w:rPr>
                          </w:pPr>
                        </w:p>
                        <w:p w:rsidR="00DC6FEF" w:rsidRPr="005C434D" w:rsidRDefault="00DC6FEF" w:rsidP="00DC6FEF">
                          <w:pPr>
                            <w:spacing w:after="0" w:line="240" w:lineRule="auto"/>
                            <w:jc w:val="right"/>
                            <w:rPr>
                              <w:rFonts w:ascii="Calibri" w:hAnsi="Calibri"/>
                              <w:sz w:val="16"/>
                              <w:szCs w:val="16"/>
                            </w:rPr>
                          </w:pPr>
                          <w:r w:rsidRPr="005C434D">
                            <w:rPr>
                              <w:rFonts w:ascii="Calibri" w:hAnsi="Calibri"/>
                              <w:sz w:val="16"/>
                              <w:szCs w:val="16"/>
                            </w:rPr>
                            <w:t xml:space="preserve">FOR EXTERNAL AUDIENCES | p </w:t>
                          </w:r>
                          <w:r w:rsidRPr="005C434D">
                            <w:rPr>
                              <w:rFonts w:ascii="Calibri" w:hAnsi="Calibri"/>
                              <w:sz w:val="16"/>
                              <w:szCs w:val="16"/>
                            </w:rPr>
                            <w:fldChar w:fldCharType="begin"/>
                          </w:r>
                          <w:r w:rsidRPr="005C434D">
                            <w:rPr>
                              <w:rFonts w:ascii="Calibri" w:hAnsi="Calibri"/>
                              <w:sz w:val="16"/>
                              <w:szCs w:val="16"/>
                            </w:rPr>
                            <w:instrText xml:space="preserve"> PAGE </w:instrText>
                          </w:r>
                          <w:r w:rsidRPr="005C434D">
                            <w:rPr>
                              <w:rFonts w:ascii="Calibri" w:hAnsi="Calibri"/>
                              <w:sz w:val="16"/>
                              <w:szCs w:val="16"/>
                            </w:rPr>
                            <w:fldChar w:fldCharType="separate"/>
                          </w:r>
                          <w:r w:rsidR="006B182D">
                            <w:rPr>
                              <w:rFonts w:ascii="Calibri" w:hAnsi="Calibri"/>
                              <w:noProof/>
                              <w:sz w:val="16"/>
                              <w:szCs w:val="16"/>
                            </w:rPr>
                            <w:t>2</w:t>
                          </w:r>
                          <w:r w:rsidRPr="005C434D">
                            <w:rPr>
                              <w:rFonts w:ascii="Calibri" w:hAnsi="Calibri"/>
                              <w:sz w:val="16"/>
                              <w:szCs w:val="16"/>
                            </w:rPr>
                            <w:fldChar w:fldCharType="end"/>
                          </w:r>
                        </w:p>
                        <w:p w:rsidR="00DC6FEF" w:rsidRPr="00F74FFB" w:rsidRDefault="00DC6FEF" w:rsidP="00DC6FEF">
                          <w:pPr>
                            <w:spacing w:after="0" w:line="240" w:lineRule="auto"/>
                            <w:jc w:val="right"/>
                            <w:rPr>
                              <w:rFonts w:ascii="Calibri" w:hAnsi="Calibri"/>
                              <w:sz w:val="8"/>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57.3pt;margin-top:-5.55pt;width:2in;height:44.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" filled="f" stroked="f">
              <v:textbox inset=",7.2pt,,7.2pt">
                <w:txbxContent>
                  <w:p w:rsidR="00DC6FEF" w:rsidRPr="003974EB" w:rsidRDefault="00DC6FEF" w:rsidP="00DC6FEF">
                    <w:pPr>
                      <w:spacing w:after="0" w:line="240" w:lineRule="auto"/>
                      <w:ind w:left="720"/>
                      <w:jc w:val="right"/>
                      <w:rPr>
                        <w:rFonts w:ascii="Calibri" w:hAnsi="Calibri"/>
                        <w:i/>
                        <w:color w:val="BFBFBF"/>
                        <w:sz w:val="16"/>
                      </w:rPr>
                    </w:pPr>
                    <w:r>
                      <w:rPr>
                        <w:rFonts w:ascii="Calibri" w:hAnsi="Calibri"/>
                        <w:i/>
                        <w:color w:val="BFBFBF"/>
                        <w:sz w:val="16"/>
                      </w:rPr>
                      <w:t xml:space="preserve"> </w:t>
                    </w:r>
                    <w:r w:rsidRPr="003974EB">
                      <w:rPr>
                        <w:rFonts w:ascii="Calibri" w:hAnsi="Calibri"/>
                        <w:i/>
                        <w:color w:val="BFBFBF"/>
                        <w:sz w:val="16"/>
                      </w:rPr>
                      <w:t>v 1.0, November 2012</w:t>
                    </w:r>
                  </w:p>
                  <w:p w:rsidR="00DC6FEF" w:rsidRPr="005C434D" w:rsidRDefault="00DC6FEF" w:rsidP="00DC6FEF">
                    <w:pPr>
                      <w:spacing w:after="0" w:line="240" w:lineRule="auto"/>
                      <w:jc w:val="right"/>
                      <w:rPr>
                        <w:rFonts w:ascii="Calibri" w:hAnsi="Calibri"/>
                        <w:sz w:val="8"/>
                        <w:szCs w:val="16"/>
                      </w:rPr>
                    </w:pPr>
                  </w:p>
                  <w:p w:rsidR="00DC6FEF" w:rsidRPr="005C434D" w:rsidRDefault="00DC6FEF" w:rsidP="00DC6FEF">
                    <w:pPr>
                      <w:spacing w:after="0" w:line="240" w:lineRule="auto"/>
                      <w:jc w:val="right"/>
                      <w:rPr>
                        <w:rFonts w:ascii="Calibri" w:hAnsi="Calibri"/>
                        <w:sz w:val="16"/>
                        <w:szCs w:val="16"/>
                      </w:rPr>
                    </w:pPr>
                    <w:r w:rsidRPr="005C434D">
                      <w:rPr>
                        <w:rFonts w:ascii="Calibri" w:hAnsi="Calibri"/>
                        <w:sz w:val="16"/>
                        <w:szCs w:val="16"/>
                      </w:rPr>
                      <w:t xml:space="preserve">FOR EXTERNAL AUDIENCES | p </w:t>
                    </w:r>
                    <w:r w:rsidRPr="005C434D">
                      <w:rPr>
                        <w:rFonts w:ascii="Calibri" w:hAnsi="Calibri"/>
                        <w:sz w:val="16"/>
                        <w:szCs w:val="16"/>
                      </w:rPr>
                      <w:fldChar w:fldCharType="begin"/>
                    </w:r>
                    <w:r w:rsidRPr="005C434D">
                      <w:rPr>
                        <w:rFonts w:ascii="Calibri" w:hAnsi="Calibri"/>
                        <w:sz w:val="16"/>
                        <w:szCs w:val="16"/>
                      </w:rPr>
                      <w:instrText xml:space="preserve"> PAGE </w:instrText>
                    </w:r>
                    <w:r w:rsidRPr="005C434D">
                      <w:rPr>
                        <w:rFonts w:ascii="Calibri" w:hAnsi="Calibri"/>
                        <w:sz w:val="16"/>
                        <w:szCs w:val="16"/>
                      </w:rPr>
                      <w:fldChar w:fldCharType="separate"/>
                    </w:r>
                    <w:r w:rsidR="006B182D">
                      <w:rPr>
                        <w:rFonts w:ascii="Calibri" w:hAnsi="Calibri"/>
                        <w:noProof/>
                        <w:sz w:val="16"/>
                        <w:szCs w:val="16"/>
                      </w:rPr>
                      <w:t>2</w:t>
                    </w:r>
                    <w:r w:rsidRPr="005C434D">
                      <w:rPr>
                        <w:rFonts w:ascii="Calibri" w:hAnsi="Calibri"/>
                        <w:sz w:val="16"/>
                        <w:szCs w:val="16"/>
                      </w:rPr>
                      <w:fldChar w:fldCharType="end"/>
                    </w:r>
                  </w:p>
                  <w:p w:rsidR="00DC6FEF" w:rsidRPr="00F74FFB" w:rsidRDefault="00DC6FEF" w:rsidP="00DC6FEF">
                    <w:pPr>
                      <w:spacing w:after="0" w:line="240" w:lineRule="auto"/>
                      <w:jc w:val="right"/>
                      <w:rPr>
                        <w:rFonts w:ascii="Calibri" w:hAnsi="Calibri"/>
                        <w:sz w:val="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82D" w:rsidRDefault="006B18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C21" w:rsidRDefault="00E01C21" w:rsidP="00DC6FEF">
      <w:pPr>
        <w:spacing w:after="0" w:line="240" w:lineRule="auto"/>
      </w:pPr>
      <w:r>
        <w:separator/>
      </w:r>
    </w:p>
  </w:footnote>
  <w:footnote w:type="continuationSeparator" w:id="0">
    <w:p w:rsidR="00E01C21" w:rsidRDefault="00E01C21" w:rsidP="00DC6F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82D" w:rsidRDefault="006B18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82D" w:rsidRDefault="006B182D">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82D" w:rsidRDefault="006B18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B02"/>
    <w:rsid w:val="000329BB"/>
    <w:rsid w:val="00082B02"/>
    <w:rsid w:val="00321370"/>
    <w:rsid w:val="00576FC8"/>
    <w:rsid w:val="00602F56"/>
    <w:rsid w:val="006B182D"/>
    <w:rsid w:val="00DC6FEF"/>
    <w:rsid w:val="00E01C21"/>
    <w:rsid w:val="00E92F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B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2B02"/>
    <w:rPr>
      <w:color w:val="0000FF" w:themeColor="hyperlink"/>
      <w:u w:val="single"/>
    </w:rPr>
  </w:style>
  <w:style w:type="paragraph" w:customStyle="1" w:styleId="Body">
    <w:name w:val="Body"/>
    <w:rsid w:val="00082B02"/>
    <w:pPr>
      <w:spacing w:after="0" w:line="240" w:lineRule="auto"/>
    </w:pPr>
    <w:rPr>
      <w:rFonts w:ascii="Helvetica" w:eastAsia="ヒラギノ角ゴ Pro W3" w:hAnsi="Helvetica" w:cs="Times New Roman"/>
      <w:color w:val="000000"/>
      <w:sz w:val="24"/>
      <w:szCs w:val="20"/>
    </w:rPr>
  </w:style>
  <w:style w:type="paragraph" w:styleId="BalloonText">
    <w:name w:val="Balloon Text"/>
    <w:basedOn w:val="Normal"/>
    <w:link w:val="BalloonTextChar"/>
    <w:uiPriority w:val="99"/>
    <w:semiHidden/>
    <w:unhideWhenUsed/>
    <w:rsid w:val="00082B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B02"/>
    <w:rPr>
      <w:rFonts w:ascii="Tahoma" w:hAnsi="Tahoma" w:cs="Tahoma"/>
      <w:sz w:val="16"/>
      <w:szCs w:val="16"/>
    </w:rPr>
  </w:style>
  <w:style w:type="paragraph" w:styleId="Header">
    <w:name w:val="header"/>
    <w:basedOn w:val="Normal"/>
    <w:link w:val="HeaderChar"/>
    <w:uiPriority w:val="99"/>
    <w:unhideWhenUsed/>
    <w:rsid w:val="00DC6F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6FEF"/>
  </w:style>
  <w:style w:type="paragraph" w:styleId="Footer">
    <w:name w:val="footer"/>
    <w:basedOn w:val="Normal"/>
    <w:link w:val="FooterChar"/>
    <w:uiPriority w:val="99"/>
    <w:unhideWhenUsed/>
    <w:rsid w:val="00DC6F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6F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B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2B02"/>
    <w:rPr>
      <w:color w:val="0000FF" w:themeColor="hyperlink"/>
      <w:u w:val="single"/>
    </w:rPr>
  </w:style>
  <w:style w:type="paragraph" w:customStyle="1" w:styleId="Body">
    <w:name w:val="Body"/>
    <w:rsid w:val="00082B02"/>
    <w:pPr>
      <w:spacing w:after="0" w:line="240" w:lineRule="auto"/>
    </w:pPr>
    <w:rPr>
      <w:rFonts w:ascii="Helvetica" w:eastAsia="ヒラギノ角ゴ Pro W3" w:hAnsi="Helvetica" w:cs="Times New Roman"/>
      <w:color w:val="000000"/>
      <w:sz w:val="24"/>
      <w:szCs w:val="20"/>
    </w:rPr>
  </w:style>
  <w:style w:type="paragraph" w:styleId="BalloonText">
    <w:name w:val="Balloon Text"/>
    <w:basedOn w:val="Normal"/>
    <w:link w:val="BalloonTextChar"/>
    <w:uiPriority w:val="99"/>
    <w:semiHidden/>
    <w:unhideWhenUsed/>
    <w:rsid w:val="00082B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B02"/>
    <w:rPr>
      <w:rFonts w:ascii="Tahoma" w:hAnsi="Tahoma" w:cs="Tahoma"/>
      <w:sz w:val="16"/>
      <w:szCs w:val="16"/>
    </w:rPr>
  </w:style>
  <w:style w:type="paragraph" w:styleId="Header">
    <w:name w:val="header"/>
    <w:basedOn w:val="Normal"/>
    <w:link w:val="HeaderChar"/>
    <w:uiPriority w:val="99"/>
    <w:unhideWhenUsed/>
    <w:rsid w:val="00DC6F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6FEF"/>
  </w:style>
  <w:style w:type="paragraph" w:styleId="Footer">
    <w:name w:val="footer"/>
    <w:basedOn w:val="Normal"/>
    <w:link w:val="FooterChar"/>
    <w:uiPriority w:val="99"/>
    <w:unhideWhenUsed/>
    <w:rsid w:val="00DC6F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6F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LinkedLearning.org"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3518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GMMB</Company>
  <LinksUpToDate>false</LinksUpToDate>
  <CharactersWithSpaces>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 Chuapoco</dc:creator>
  <cp:lastModifiedBy>Tanja Hester</cp:lastModifiedBy>
  <cp:revision>2</cp:revision>
  <dcterms:created xsi:type="dcterms:W3CDTF">2013-03-05T17:33:00Z</dcterms:created>
  <dcterms:modified xsi:type="dcterms:W3CDTF">2013-03-05T17:33:00Z</dcterms:modified>
</cp:coreProperties>
</file>