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03" w:rsidRPr="00F86E04" w:rsidRDefault="006F5A03" w:rsidP="00C8415D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Future Needs Analysis Worksheet</w:t>
      </w:r>
    </w:p>
    <w:p w:rsidR="006F5A03" w:rsidRPr="0009792D" w:rsidRDefault="006F5A03" w:rsidP="00C8415D">
      <w:pPr>
        <w:pStyle w:val="Heading1"/>
        <w:rPr>
          <w:sz w:val="28"/>
          <w:szCs w:val="28"/>
        </w:rPr>
      </w:pPr>
      <w:r w:rsidRPr="0009792D">
        <w:rPr>
          <w:sz w:val="28"/>
          <w:szCs w:val="28"/>
        </w:rPr>
        <w:t>Introduction: How to Use This Tool</w:t>
      </w:r>
    </w:p>
    <w:p w:rsidR="006F5A03" w:rsidRPr="00B749DC" w:rsidRDefault="006F5A03" w:rsidP="00AC2A24">
      <w:pPr>
        <w:spacing w:line="276" w:lineRule="auto"/>
      </w:pPr>
      <w:r w:rsidRPr="00B749DC">
        <w:t>A needs analysis is an assessment of the organization’s current talent strengths and weaknesses relative to what is required to meet future business goals. A needs analysis is required to tie your high potential employee criteria to the business strategy. Understanding these needs will inform the purpose of your development program by providing a profile of the capabilities required. Use this template as a guideline when reviewing documentation and conducting interviews/focus groups to complete your needs analysis. Before developing your high potential employee criteria, ensure you have answered all the questions below.</w:t>
      </w:r>
    </w:p>
    <w:p w:rsidR="006F5A03" w:rsidRPr="00B749DC" w:rsidRDefault="006F5A03" w:rsidP="00AC2A24">
      <w:pPr>
        <w:spacing w:line="276" w:lineRule="auto"/>
      </w:pPr>
    </w:p>
    <w:p w:rsidR="006F5A03" w:rsidRPr="00B749DC" w:rsidRDefault="006F5A03" w:rsidP="006851A6">
      <w:pPr>
        <w:spacing w:line="276" w:lineRule="auto"/>
      </w:pPr>
      <w:r w:rsidRPr="00B749DC">
        <w:t>A formal needs analysis is not always required; however, if you do skip it, a clear understanding of and commitment to the needs are still critical. Completing this t</w:t>
      </w:r>
      <w:r w:rsidRPr="00B749DC">
        <w:rPr>
          <w:bCs/>
        </w:rPr>
        <w:t>emplate</w:t>
      </w:r>
      <w:r w:rsidRPr="00B749DC">
        <w:t xml:space="preserve"> will help you identify any disparities that you still need to tackle. </w:t>
      </w:r>
    </w:p>
    <w:p w:rsidR="006F5A03" w:rsidRPr="00B749DC" w:rsidRDefault="006F5A03" w:rsidP="00AC2A24">
      <w:pPr>
        <w:spacing w:line="276" w:lineRule="auto"/>
      </w:pPr>
    </w:p>
    <w:p w:rsidR="006F5A03" w:rsidRPr="0009792D" w:rsidRDefault="006F5A03" w:rsidP="007D7ABA">
      <w:pPr>
        <w:pStyle w:val="Heading3"/>
        <w:numPr>
          <w:ilvl w:val="0"/>
          <w:numId w:val="3"/>
        </w:numPr>
        <w:rPr>
          <w:sz w:val="24"/>
          <w:szCs w:val="24"/>
        </w:rPr>
      </w:pPr>
      <w:r w:rsidRPr="0009792D">
        <w:rPr>
          <w:sz w:val="24"/>
          <w:szCs w:val="24"/>
        </w:rPr>
        <w:t>What are the strategic priorities for the business?</w:t>
      </w:r>
    </w:p>
    <w:p w:rsidR="006F5A03" w:rsidRDefault="0009792D" w:rsidP="00B749DC">
      <w:pPr>
        <w:spacing w:line="300" w:lineRule="auto"/>
        <w:ind w:left="72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7.15pt;margin-top:.75pt;width:471pt;height:109.5pt;z-index:251658240">
            <v:textbox>
              <w:txbxContent>
                <w:p w:rsidR="0009792D" w:rsidRDefault="0009792D"/>
              </w:txbxContent>
            </v:textbox>
          </v:shape>
        </w:pict>
      </w: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Pr="00B749DC" w:rsidRDefault="0009792D" w:rsidP="00B749DC">
      <w:pPr>
        <w:spacing w:line="300" w:lineRule="auto"/>
        <w:ind w:left="720"/>
      </w:pPr>
    </w:p>
    <w:p w:rsidR="006F5A03" w:rsidRPr="0009792D" w:rsidRDefault="0009792D" w:rsidP="007D7ABA">
      <w:pPr>
        <w:pStyle w:val="Heading3"/>
        <w:numPr>
          <w:ilvl w:val="0"/>
          <w:numId w:val="3"/>
        </w:numPr>
        <w:rPr>
          <w:sz w:val="24"/>
          <w:szCs w:val="24"/>
        </w:rPr>
      </w:pPr>
      <w:r w:rsidRPr="0009792D">
        <w:rPr>
          <w:noProof/>
          <w:sz w:val="24"/>
          <w:szCs w:val="24"/>
        </w:rPr>
        <w:pict>
          <v:shape id="_x0000_s1028" type="#_x0000_t202" style="position:absolute;left:0;text-align:left;margin-left:37.15pt;margin-top:28.4pt;width:471pt;height:102.75pt;z-index:251659264">
            <v:textbox>
              <w:txbxContent>
                <w:p w:rsidR="0009792D" w:rsidRDefault="0009792D"/>
              </w:txbxContent>
            </v:textbox>
          </v:shape>
        </w:pict>
      </w:r>
      <w:r w:rsidR="006F5A03" w:rsidRPr="0009792D">
        <w:rPr>
          <w:sz w:val="24"/>
          <w:szCs w:val="24"/>
        </w:rPr>
        <w:t xml:space="preserve">Has the business model changed? If yes, what does the change represent? </w:t>
      </w:r>
    </w:p>
    <w:p w:rsidR="006F5A03" w:rsidRDefault="006F5A03" w:rsidP="00B749DC">
      <w:pPr>
        <w:ind w:left="720"/>
      </w:pPr>
    </w:p>
    <w:p w:rsidR="0009792D" w:rsidRDefault="0009792D" w:rsidP="00B749DC">
      <w:pPr>
        <w:ind w:left="720"/>
      </w:pPr>
    </w:p>
    <w:p w:rsidR="0009792D" w:rsidRDefault="0009792D" w:rsidP="00B749DC">
      <w:pPr>
        <w:ind w:left="720"/>
      </w:pPr>
    </w:p>
    <w:p w:rsidR="0009792D" w:rsidRDefault="0009792D" w:rsidP="00B749DC">
      <w:pPr>
        <w:ind w:left="720"/>
      </w:pPr>
    </w:p>
    <w:p w:rsidR="0009792D" w:rsidRDefault="0009792D" w:rsidP="00B749DC">
      <w:pPr>
        <w:ind w:left="720"/>
      </w:pPr>
    </w:p>
    <w:p w:rsidR="0009792D" w:rsidRDefault="0009792D" w:rsidP="00B749DC">
      <w:pPr>
        <w:ind w:left="720"/>
      </w:pPr>
    </w:p>
    <w:p w:rsidR="0009792D" w:rsidRDefault="0009792D" w:rsidP="00B749DC">
      <w:pPr>
        <w:ind w:left="720"/>
      </w:pPr>
    </w:p>
    <w:p w:rsidR="0009792D" w:rsidRPr="00B749DC" w:rsidRDefault="0009792D" w:rsidP="00B749DC">
      <w:pPr>
        <w:ind w:left="720"/>
      </w:pPr>
    </w:p>
    <w:p w:rsidR="006F5A03" w:rsidRPr="0009792D" w:rsidRDefault="0009792D" w:rsidP="00B40AEC">
      <w:pPr>
        <w:pStyle w:val="Heading3"/>
        <w:keepLines/>
        <w:numPr>
          <w:ilvl w:val="0"/>
          <w:numId w:val="3"/>
        </w:numPr>
        <w:rPr>
          <w:sz w:val="24"/>
          <w:szCs w:val="24"/>
        </w:rPr>
      </w:pPr>
      <w:r w:rsidRPr="0009792D">
        <w:rPr>
          <w:noProof/>
          <w:sz w:val="24"/>
          <w:szCs w:val="24"/>
        </w:rPr>
        <w:pict>
          <v:shape id="_x0000_s1029" type="#_x0000_t202" style="position:absolute;left:0;text-align:left;margin-left:37.15pt;margin-top:28.7pt;width:471pt;height:154.5pt;z-index:251660288">
            <v:textbox>
              <w:txbxContent>
                <w:p w:rsidR="0009792D" w:rsidRDefault="0009792D"/>
              </w:txbxContent>
            </v:textbox>
          </v:shape>
        </w:pict>
      </w:r>
      <w:r w:rsidR="006F5A03" w:rsidRPr="0009792D">
        <w:rPr>
          <w:sz w:val="24"/>
          <w:szCs w:val="24"/>
        </w:rPr>
        <w:t>What giv</w:t>
      </w:r>
      <w:r w:rsidR="00695725" w:rsidRPr="0009792D">
        <w:rPr>
          <w:sz w:val="24"/>
          <w:szCs w:val="24"/>
        </w:rPr>
        <w:t>es your organization strategic</w:t>
      </w:r>
      <w:r w:rsidR="006F5A03" w:rsidRPr="0009792D">
        <w:rPr>
          <w:sz w:val="24"/>
          <w:szCs w:val="24"/>
        </w:rPr>
        <w:t xml:space="preserve"> advantage?</w:t>
      </w:r>
    </w:p>
    <w:p w:rsidR="006F5A03" w:rsidRDefault="006F5A03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Pr="00B749DC" w:rsidRDefault="0009792D" w:rsidP="00B749DC">
      <w:pPr>
        <w:spacing w:line="300" w:lineRule="auto"/>
        <w:ind w:left="720"/>
      </w:pPr>
    </w:p>
    <w:p w:rsidR="006F5A03" w:rsidRPr="0009792D" w:rsidRDefault="0009792D" w:rsidP="007D7ABA">
      <w:pPr>
        <w:pStyle w:val="Heading3"/>
        <w:numPr>
          <w:ilvl w:val="0"/>
          <w:numId w:val="3"/>
        </w:numPr>
        <w:rPr>
          <w:sz w:val="24"/>
          <w:szCs w:val="24"/>
        </w:rPr>
      </w:pPr>
      <w:r w:rsidRPr="0009792D">
        <w:rPr>
          <w:noProof/>
          <w:sz w:val="24"/>
          <w:szCs w:val="24"/>
        </w:rPr>
        <w:lastRenderedPageBreak/>
        <w:pict>
          <v:shape id="_x0000_s1031" type="#_x0000_t202" style="position:absolute;left:0;text-align:left;margin-left:36.4pt;margin-top:17.25pt;width:471pt;height:124.5pt;z-index:251661312">
            <v:textbox>
              <w:txbxContent>
                <w:p w:rsidR="0009792D" w:rsidRDefault="0009792D"/>
              </w:txbxContent>
            </v:textbox>
          </v:shape>
        </w:pict>
      </w:r>
      <w:r w:rsidR="006F5A03" w:rsidRPr="0009792D">
        <w:rPr>
          <w:sz w:val="24"/>
          <w:szCs w:val="24"/>
        </w:rPr>
        <w:t>What does management need to do to drive the strategy for the long term?</w:t>
      </w:r>
    </w:p>
    <w:p w:rsidR="006F5A03" w:rsidRDefault="006F5A03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Pr="00B749DC" w:rsidRDefault="0009792D" w:rsidP="00B749DC">
      <w:pPr>
        <w:spacing w:line="300" w:lineRule="auto"/>
        <w:ind w:left="720"/>
      </w:pPr>
    </w:p>
    <w:p w:rsidR="006F5A03" w:rsidRPr="0009792D" w:rsidRDefault="0009792D" w:rsidP="00763826">
      <w:pPr>
        <w:pStyle w:val="Heading3"/>
        <w:numPr>
          <w:ilvl w:val="0"/>
          <w:numId w:val="3"/>
        </w:numPr>
        <w:rPr>
          <w:sz w:val="24"/>
          <w:szCs w:val="24"/>
        </w:rPr>
      </w:pPr>
      <w:r w:rsidRPr="0009792D">
        <w:rPr>
          <w:noProof/>
          <w:sz w:val="24"/>
          <w:szCs w:val="24"/>
        </w:rPr>
        <w:pict>
          <v:shape id="_x0000_s1032" type="#_x0000_t202" style="position:absolute;left:0;text-align:left;margin-left:36.4pt;margin-top:43.3pt;width:471pt;height:125.25pt;z-index:251662336">
            <v:textbox>
              <w:txbxContent>
                <w:p w:rsidR="0009792D" w:rsidRDefault="0009792D"/>
              </w:txbxContent>
            </v:textbox>
          </v:shape>
        </w:pict>
      </w:r>
      <w:r w:rsidR="006F5A03" w:rsidRPr="0009792D">
        <w:rPr>
          <w:sz w:val="24"/>
          <w:szCs w:val="24"/>
        </w:rPr>
        <w:t xml:space="preserve">What changes in behavior are required? Is this a whole new way of thinking? </w:t>
      </w:r>
      <w:proofErr w:type="gramStart"/>
      <w:r w:rsidR="006F5A03" w:rsidRPr="0009792D">
        <w:rPr>
          <w:sz w:val="24"/>
          <w:szCs w:val="24"/>
        </w:rPr>
        <w:t>A slight shift?</w:t>
      </w:r>
      <w:proofErr w:type="gramEnd"/>
      <w:r w:rsidR="006F5A03" w:rsidRPr="0009792D">
        <w:rPr>
          <w:sz w:val="24"/>
          <w:szCs w:val="24"/>
        </w:rPr>
        <w:t xml:space="preserve"> </w:t>
      </w:r>
      <w:proofErr w:type="gramStart"/>
      <w:r w:rsidR="006F5A03" w:rsidRPr="0009792D">
        <w:rPr>
          <w:sz w:val="24"/>
          <w:szCs w:val="24"/>
        </w:rPr>
        <w:t>A reinforcement of current competencies?</w:t>
      </w:r>
      <w:proofErr w:type="gramEnd"/>
    </w:p>
    <w:p w:rsidR="006F5A03" w:rsidRDefault="006F5A03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Default="0009792D" w:rsidP="00B749DC">
      <w:pPr>
        <w:spacing w:line="300" w:lineRule="auto"/>
        <w:ind w:left="720"/>
      </w:pPr>
    </w:p>
    <w:p w:rsidR="0009792D" w:rsidRPr="00B749DC" w:rsidRDefault="0009792D" w:rsidP="00B749DC">
      <w:pPr>
        <w:spacing w:line="300" w:lineRule="auto"/>
        <w:ind w:left="720"/>
      </w:pPr>
    </w:p>
    <w:p w:rsidR="006F5A03" w:rsidRPr="0009792D" w:rsidRDefault="0009792D" w:rsidP="007D7ABA">
      <w:pPr>
        <w:pStyle w:val="Heading3"/>
        <w:numPr>
          <w:ilvl w:val="0"/>
          <w:numId w:val="3"/>
        </w:numPr>
        <w:rPr>
          <w:sz w:val="24"/>
          <w:szCs w:val="24"/>
        </w:rPr>
      </w:pPr>
      <w:r w:rsidRPr="0009792D">
        <w:rPr>
          <w:noProof/>
          <w:sz w:val="24"/>
          <w:szCs w:val="24"/>
        </w:rPr>
        <w:pict>
          <v:shape id="_x0000_s1033" type="#_x0000_t202" style="position:absolute;left:0;text-align:left;margin-left:36.4pt;margin-top:43.9pt;width:471pt;height:117.75pt;z-index:251663360">
            <v:textbox>
              <w:txbxContent>
                <w:p w:rsidR="0009792D" w:rsidRDefault="0009792D"/>
              </w:txbxContent>
            </v:textbox>
          </v:shape>
        </w:pict>
      </w:r>
      <w:r w:rsidR="006F5A03" w:rsidRPr="0009792D">
        <w:rPr>
          <w:sz w:val="24"/>
          <w:szCs w:val="24"/>
        </w:rPr>
        <w:t>Identify any change in competencies (skills &amp; behaviors) and experiences that managers need to be able to action the business strategy.</w:t>
      </w:r>
    </w:p>
    <w:p w:rsidR="006F5A03" w:rsidRDefault="006F5A03" w:rsidP="00AC2A24">
      <w:pPr>
        <w:ind w:left="360"/>
        <w:rPr>
          <w:color w:val="808080"/>
        </w:rPr>
      </w:pPr>
    </w:p>
    <w:p w:rsidR="006F5A03" w:rsidRDefault="006F5A03" w:rsidP="00B749DC">
      <w:pPr>
        <w:ind w:left="720"/>
      </w:pPr>
    </w:p>
    <w:p w:rsidR="0009792D" w:rsidRDefault="0009792D" w:rsidP="00B749DC">
      <w:pPr>
        <w:ind w:left="720"/>
      </w:pPr>
    </w:p>
    <w:p w:rsidR="0009792D" w:rsidRDefault="0009792D" w:rsidP="00B749DC">
      <w:pPr>
        <w:ind w:left="720"/>
      </w:pPr>
    </w:p>
    <w:p w:rsidR="0009792D" w:rsidRDefault="0009792D" w:rsidP="00B749DC">
      <w:pPr>
        <w:ind w:left="720"/>
      </w:pPr>
    </w:p>
    <w:p w:rsidR="0009792D" w:rsidRDefault="0009792D" w:rsidP="00B749DC">
      <w:pPr>
        <w:ind w:left="720"/>
      </w:pPr>
    </w:p>
    <w:p w:rsidR="0009792D" w:rsidRDefault="0009792D" w:rsidP="00B749DC">
      <w:pPr>
        <w:ind w:left="720"/>
      </w:pPr>
    </w:p>
    <w:p w:rsidR="0009792D" w:rsidRDefault="0009792D" w:rsidP="00B749DC">
      <w:pPr>
        <w:ind w:left="720"/>
      </w:pPr>
    </w:p>
    <w:p w:rsidR="0009792D" w:rsidRPr="00B749DC" w:rsidRDefault="0009792D" w:rsidP="00B749DC">
      <w:pPr>
        <w:ind w:left="720"/>
      </w:pPr>
    </w:p>
    <w:p w:rsidR="006F5A03" w:rsidRPr="00596465" w:rsidRDefault="006F5A03" w:rsidP="00AC2A24">
      <w:pPr>
        <w:ind w:left="360"/>
        <w:rPr>
          <w:color w:val="808080"/>
        </w:rPr>
      </w:pPr>
    </w:p>
    <w:p w:rsidR="006F5A03" w:rsidRDefault="006F5A03" w:rsidP="00C8415D">
      <w:pPr>
        <w:jc w:val="center"/>
      </w:pPr>
      <w:r>
        <w:t>_____________________________________________________</w:t>
      </w:r>
    </w:p>
    <w:p w:rsidR="006F5A03" w:rsidRDefault="006F5A03" w:rsidP="00C8415D">
      <w:pPr>
        <w:jc w:val="center"/>
      </w:pPr>
    </w:p>
    <w:p w:rsidR="006F5A03" w:rsidRPr="008B4684" w:rsidRDefault="006F5A03" w:rsidP="008B4684">
      <w:pPr>
        <w:tabs>
          <w:tab w:val="left" w:pos="2865"/>
        </w:tabs>
      </w:pPr>
    </w:p>
    <w:sectPr w:rsidR="006F5A03" w:rsidRPr="008B4684" w:rsidSect="0081572D">
      <w:headerReference w:type="default" r:id="rId8"/>
      <w:footerReference w:type="default" r:id="rId9"/>
      <w:pgSz w:w="12240" w:h="15840"/>
      <w:pgMar w:top="1440" w:right="1082" w:bottom="1440" w:left="952" w:header="57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A03" w:rsidRDefault="006F5A03">
      <w:r>
        <w:separator/>
      </w:r>
    </w:p>
  </w:endnote>
  <w:endnote w:type="continuationSeparator" w:id="0">
    <w:p w:rsidR="006F5A03" w:rsidRDefault="006F5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A03" w:rsidRPr="00775EA1" w:rsidRDefault="00664F9E">
    <w:pPr>
      <w:pStyle w:val="Footer"/>
      <w:jc w:val="center"/>
      <w:rPr>
        <w:color w:val="808080"/>
      </w:rPr>
    </w:pPr>
    <w:r w:rsidRPr="00775EA1">
      <w:rPr>
        <w:color w:val="808080"/>
      </w:rPr>
      <w:fldChar w:fldCharType="begin"/>
    </w:r>
    <w:r w:rsidR="006F5A03" w:rsidRPr="00775EA1">
      <w:rPr>
        <w:color w:val="808080"/>
      </w:rPr>
      <w:instrText xml:space="preserve"> PAGE   \* MERGEFORMAT </w:instrText>
    </w:r>
    <w:r w:rsidRPr="00775EA1">
      <w:rPr>
        <w:color w:val="808080"/>
      </w:rPr>
      <w:fldChar w:fldCharType="separate"/>
    </w:r>
    <w:r w:rsidR="0009792D">
      <w:rPr>
        <w:noProof/>
        <w:color w:val="808080"/>
      </w:rPr>
      <w:t>1</w:t>
    </w:r>
    <w:r w:rsidRPr="00775EA1">
      <w:rPr>
        <w:color w:val="808080"/>
      </w:rPr>
      <w:fldChar w:fldCharType="end"/>
    </w:r>
  </w:p>
  <w:p w:rsidR="006F5A03" w:rsidRPr="00775EA1" w:rsidRDefault="006F5A03">
    <w:pPr>
      <w:pStyle w:val="Footer"/>
      <w:jc w:val="center"/>
      <w:rPr>
        <w:color w:val="808080"/>
        <w:sz w:val="16"/>
        <w:szCs w:val="16"/>
      </w:rPr>
    </w:pPr>
  </w:p>
  <w:p w:rsidR="006F5A03" w:rsidRDefault="006F5A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A03" w:rsidRDefault="006F5A03">
      <w:r>
        <w:separator/>
      </w:r>
    </w:p>
  </w:footnote>
  <w:footnote w:type="continuationSeparator" w:id="0">
    <w:p w:rsidR="006F5A03" w:rsidRDefault="006F5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A03" w:rsidRPr="004D32EB" w:rsidRDefault="00DD39A8">
    <w:pPr>
      <w:pStyle w:val="Header"/>
      <w:rPr>
        <w:rFonts w:ascii="Arial Black" w:hAnsi="Arial Black"/>
        <w:color w:val="FFFFFF"/>
      </w:rPr>
    </w:pPr>
    <w:r w:rsidRPr="00DD39A8">
      <w:rPr>
        <w:rFonts w:ascii="Arial Black" w:hAnsi="Arial Black"/>
        <w:noProof/>
        <w:color w:val="FFFFFF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-442595</wp:posOffset>
          </wp:positionH>
          <wp:positionV relativeFrom="paragraph">
            <wp:posOffset>-289560</wp:posOffset>
          </wp:positionV>
          <wp:extent cx="952500" cy="742950"/>
          <wp:effectExtent l="19050" t="0" r="0" b="0"/>
          <wp:wrapNone/>
          <wp:docPr id="1" name="Pictur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3751" r="68567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3914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64F9E" w:rsidRPr="00664F9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0pt;margin-top:-28.8pt;width:615pt;height:1in;z-index:251660288;mso-wrap-distance-left:2.88pt;mso-wrap-distance-top:2.88pt;mso-wrap-distance-right:2.88pt;mso-wrap-distance-bottom:2.88pt;mso-position-horizontal-relative:text;mso-position-vertical-relative:text" fillcolor="#090" stroked="f" insetpen="t" o:cliptowrap="t">
          <v:fill color2="fill lighten(188)" rotate="t" angle="-90" method="linear sigma" type="gradient"/>
          <v:shadow color="#ccc"/>
          <v:textbox style="mso-next-textbox:#_x0000_s2049;mso-column-margin:5.76pt" inset="2.88pt,2.88pt,2.88pt,2.88pt">
            <w:txbxContent>
              <w:p w:rsidR="006F5A03" w:rsidRDefault="006F5A03" w:rsidP="001B5403">
                <w:pPr>
                  <w:rPr>
                    <w:sz w:val="44"/>
                    <w:szCs w:val="44"/>
                  </w:rPr>
                </w:pPr>
                <w:r>
                  <w:t xml:space="preserve">                                           </w:t>
                </w:r>
                <w:r w:rsidRPr="009F5221">
                  <w:rPr>
                    <w:sz w:val="44"/>
                    <w:szCs w:val="44"/>
                  </w:rPr>
                  <w:t>Multnomah County</w:t>
                </w:r>
                <w:r w:rsidR="002466BF">
                  <w:rPr>
                    <w:sz w:val="44"/>
                    <w:szCs w:val="44"/>
                  </w:rPr>
                  <w:t xml:space="preserve"> Oregon</w:t>
                </w:r>
              </w:p>
              <w:p w:rsidR="0009792D" w:rsidRDefault="006F5A03" w:rsidP="001B5403">
                <w:pPr>
                  <w:rPr>
                    <w:sz w:val="32"/>
                    <w:szCs w:val="32"/>
                  </w:rPr>
                </w:pPr>
                <w:r>
                  <w:rPr>
                    <w:sz w:val="44"/>
                    <w:szCs w:val="44"/>
                  </w:rPr>
                  <w:t xml:space="preserve">                    </w:t>
                </w:r>
                <w:r w:rsidR="0009792D">
                  <w:rPr>
                    <w:sz w:val="32"/>
                    <w:szCs w:val="32"/>
                  </w:rPr>
                  <w:t>Workforce &amp; Succession Planning Initiative</w:t>
                </w:r>
              </w:p>
              <w:p w:rsidR="006F5A03" w:rsidRPr="002466BF" w:rsidRDefault="0009792D" w:rsidP="001B5403">
                <w:pPr>
                  <w:rPr>
                    <w:i/>
                    <w:sz w:val="36"/>
                    <w:szCs w:val="36"/>
                  </w:rPr>
                </w:pPr>
                <w:r>
                  <w:rPr>
                    <w:sz w:val="32"/>
                    <w:szCs w:val="32"/>
                  </w:rPr>
                  <w:t xml:space="preserve">                           </w:t>
                </w:r>
                <w:r w:rsidR="002466BF" w:rsidRPr="002466BF">
                  <w:rPr>
                    <w:i/>
                    <w:sz w:val="32"/>
                    <w:szCs w:val="32"/>
                  </w:rPr>
                  <w:t>This Work Matters</w:t>
                </w:r>
                <w:r w:rsidR="002466BF">
                  <w:rPr>
                    <w:i/>
                    <w:sz w:val="36"/>
                    <w:szCs w:val="36"/>
                  </w:rPr>
                  <w:t>!</w:t>
                </w:r>
              </w:p>
              <w:p w:rsidR="009019C8" w:rsidRDefault="009019C8"/>
            </w:txbxContent>
          </v:textbox>
        </v:shape>
      </w:pict>
    </w:r>
    <w:r w:rsidR="006F5A03">
      <w:rPr>
        <w:rFonts w:ascii="Arial Black" w:hAnsi="Arial Black"/>
        <w:color w:val="FFFFFF"/>
      </w:rPr>
      <w:t xml:space="preserve">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06509"/>
    <w:multiLevelType w:val="multilevel"/>
    <w:tmpl w:val="573295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2D5018A9"/>
    <w:multiLevelType w:val="hybridMultilevel"/>
    <w:tmpl w:val="9EB04C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790945"/>
    <w:multiLevelType w:val="hybridMultilevel"/>
    <w:tmpl w:val="844E47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0CE4FE6"/>
    <w:multiLevelType w:val="hybridMultilevel"/>
    <w:tmpl w:val="E2AA5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D15B5E"/>
    <w:multiLevelType w:val="hybridMultilevel"/>
    <w:tmpl w:val="197634C8"/>
    <w:lvl w:ilvl="0" w:tplc="4D5E9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CC1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69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1EB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EC0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6A6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F24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05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1EC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4A52D6E"/>
    <w:multiLevelType w:val="hybridMultilevel"/>
    <w:tmpl w:val="36C235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414C43"/>
    <w:multiLevelType w:val="hybridMultilevel"/>
    <w:tmpl w:val="E842D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CC1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69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1EB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EC0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6A6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F24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05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1EC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spelling="clean" w:grammar="clean"/>
  <w:stylePaneFormatFilter w:val="3F01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34035"/>
    <w:rsid w:val="00006676"/>
    <w:rsid w:val="00023F65"/>
    <w:rsid w:val="00026ACB"/>
    <w:rsid w:val="0005513D"/>
    <w:rsid w:val="000623F3"/>
    <w:rsid w:val="0009792D"/>
    <w:rsid w:val="000A0899"/>
    <w:rsid w:val="000A1B6E"/>
    <w:rsid w:val="000C02CA"/>
    <w:rsid w:val="001063F9"/>
    <w:rsid w:val="00121AFA"/>
    <w:rsid w:val="00134035"/>
    <w:rsid w:val="001340EF"/>
    <w:rsid w:val="00186D07"/>
    <w:rsid w:val="001A5EF2"/>
    <w:rsid w:val="001B011C"/>
    <w:rsid w:val="001B5403"/>
    <w:rsid w:val="002346CE"/>
    <w:rsid w:val="00244FF7"/>
    <w:rsid w:val="002466BF"/>
    <w:rsid w:val="0025584E"/>
    <w:rsid w:val="0026669E"/>
    <w:rsid w:val="00287DE7"/>
    <w:rsid w:val="002966B2"/>
    <w:rsid w:val="002A2A04"/>
    <w:rsid w:val="002D034A"/>
    <w:rsid w:val="003018D3"/>
    <w:rsid w:val="0030744D"/>
    <w:rsid w:val="00343D15"/>
    <w:rsid w:val="00361B3A"/>
    <w:rsid w:val="003E3265"/>
    <w:rsid w:val="0040619B"/>
    <w:rsid w:val="004A056F"/>
    <w:rsid w:val="004D32EB"/>
    <w:rsid w:val="004F57CC"/>
    <w:rsid w:val="00536B5A"/>
    <w:rsid w:val="00537891"/>
    <w:rsid w:val="005543D3"/>
    <w:rsid w:val="0055774D"/>
    <w:rsid w:val="00596465"/>
    <w:rsid w:val="005C7852"/>
    <w:rsid w:val="005D7757"/>
    <w:rsid w:val="005E3F2B"/>
    <w:rsid w:val="005F3AC3"/>
    <w:rsid w:val="005F7B33"/>
    <w:rsid w:val="00664F9E"/>
    <w:rsid w:val="006851A6"/>
    <w:rsid w:val="00695725"/>
    <w:rsid w:val="00696E58"/>
    <w:rsid w:val="00697214"/>
    <w:rsid w:val="006C1C9F"/>
    <w:rsid w:val="006E0F4C"/>
    <w:rsid w:val="006F5A03"/>
    <w:rsid w:val="00701BB0"/>
    <w:rsid w:val="00763826"/>
    <w:rsid w:val="007726E9"/>
    <w:rsid w:val="00775EA1"/>
    <w:rsid w:val="0078482F"/>
    <w:rsid w:val="007D7ABA"/>
    <w:rsid w:val="0081572D"/>
    <w:rsid w:val="00830085"/>
    <w:rsid w:val="00872488"/>
    <w:rsid w:val="008B4684"/>
    <w:rsid w:val="008B6398"/>
    <w:rsid w:val="008C3ED1"/>
    <w:rsid w:val="008C5E54"/>
    <w:rsid w:val="008C7B55"/>
    <w:rsid w:val="008D7ADC"/>
    <w:rsid w:val="008F5841"/>
    <w:rsid w:val="009019C8"/>
    <w:rsid w:val="00904019"/>
    <w:rsid w:val="0090662A"/>
    <w:rsid w:val="00950FFC"/>
    <w:rsid w:val="0098012D"/>
    <w:rsid w:val="009926A6"/>
    <w:rsid w:val="009F0BD5"/>
    <w:rsid w:val="009F5221"/>
    <w:rsid w:val="00A761A0"/>
    <w:rsid w:val="00AC2A24"/>
    <w:rsid w:val="00AC627E"/>
    <w:rsid w:val="00AF4BC0"/>
    <w:rsid w:val="00B40AEC"/>
    <w:rsid w:val="00B50138"/>
    <w:rsid w:val="00B749DC"/>
    <w:rsid w:val="00B9013C"/>
    <w:rsid w:val="00BF2732"/>
    <w:rsid w:val="00C27781"/>
    <w:rsid w:val="00C667FE"/>
    <w:rsid w:val="00C8415D"/>
    <w:rsid w:val="00CA08B6"/>
    <w:rsid w:val="00D20387"/>
    <w:rsid w:val="00D206DA"/>
    <w:rsid w:val="00D74FD2"/>
    <w:rsid w:val="00DD39A8"/>
    <w:rsid w:val="00DD5CA0"/>
    <w:rsid w:val="00E03BC6"/>
    <w:rsid w:val="00E13FD6"/>
    <w:rsid w:val="00E57EB0"/>
    <w:rsid w:val="00E773A8"/>
    <w:rsid w:val="00E86064"/>
    <w:rsid w:val="00EC288E"/>
    <w:rsid w:val="00F80C46"/>
    <w:rsid w:val="00F86E04"/>
    <w:rsid w:val="00FC0A49"/>
    <w:rsid w:val="00FE4222"/>
    <w:rsid w:val="00FF5A3C"/>
    <w:rsid w:val="00FF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684"/>
    <w:rPr>
      <w:rFonts w:ascii="Arial" w:hAnsi="Arial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468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41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468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19C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019C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019C8"/>
    <w:rPr>
      <w:rFonts w:ascii="Cambria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D32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019C8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D32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EA1"/>
    <w:rPr>
      <w:rFonts w:ascii="Arial" w:hAnsi="Arial" w:cs="Times New Roman"/>
      <w:sz w:val="24"/>
      <w:szCs w:val="24"/>
    </w:rPr>
  </w:style>
  <w:style w:type="table" w:styleId="TableGrid">
    <w:name w:val="Table Grid"/>
    <w:basedOn w:val="TableNormal"/>
    <w:uiPriority w:val="99"/>
    <w:rsid w:val="008B46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F7B33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E486B-A029-4581-9D91-1F666D38D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Potential Employee Needs Analysis Template</vt:lpstr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Potential Employee Needs Analysis Template</dc:title>
  <dc:subject/>
  <dc:creator/>
  <cp:keywords/>
  <dc:description/>
  <cp:lastModifiedBy/>
  <cp:revision>5</cp:revision>
  <dcterms:created xsi:type="dcterms:W3CDTF">2013-03-25T18:48:00Z</dcterms:created>
  <dcterms:modified xsi:type="dcterms:W3CDTF">2013-04-05T19:51:00Z</dcterms:modified>
</cp:coreProperties>
</file>